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FFB" w:rsidRPr="006074BB" w:rsidRDefault="00C141C7" w:rsidP="006074BB">
      <w:pPr>
        <w:jc w:val="center"/>
        <w:rPr>
          <w:sz w:val="44"/>
          <w:szCs w:val="44"/>
        </w:rPr>
      </w:pPr>
      <w:r w:rsidRPr="006074BB">
        <w:rPr>
          <w:sz w:val="44"/>
          <w:szCs w:val="44"/>
        </w:rPr>
        <w:t>小国家的大农业</w:t>
      </w:r>
    </w:p>
    <w:p w:rsidR="00C141C7" w:rsidRPr="006074BB" w:rsidRDefault="00C141C7" w:rsidP="006074BB">
      <w:pPr>
        <w:jc w:val="center"/>
        <w:rPr>
          <w:sz w:val="30"/>
          <w:szCs w:val="30"/>
        </w:rPr>
      </w:pPr>
      <w:r w:rsidRPr="006074BB">
        <w:rPr>
          <w:sz w:val="30"/>
          <w:szCs w:val="30"/>
        </w:rPr>
        <w:t>——</w:t>
      </w:r>
      <w:r w:rsidR="00A13A6C">
        <w:rPr>
          <w:sz w:val="30"/>
          <w:szCs w:val="30"/>
        </w:rPr>
        <w:t>对</w:t>
      </w:r>
      <w:r w:rsidRPr="006074BB">
        <w:rPr>
          <w:sz w:val="30"/>
          <w:szCs w:val="30"/>
        </w:rPr>
        <w:t>瑞典、荷兰两国农业</w:t>
      </w:r>
      <w:r w:rsidR="00A13A6C" w:rsidRPr="006074BB">
        <w:rPr>
          <w:sz w:val="30"/>
          <w:szCs w:val="30"/>
        </w:rPr>
        <w:t>的</w:t>
      </w:r>
      <w:r w:rsidRPr="006074BB">
        <w:rPr>
          <w:sz w:val="30"/>
          <w:szCs w:val="30"/>
        </w:rPr>
        <w:t>考察报告</w:t>
      </w:r>
    </w:p>
    <w:p w:rsidR="00C141C7" w:rsidRPr="00D17C92" w:rsidRDefault="005B4DAF" w:rsidP="00A149F2">
      <w:pPr>
        <w:ind w:firstLineChars="200" w:firstLine="600"/>
        <w:rPr>
          <w:rFonts w:ascii="华文仿宋" w:eastAsia="华文仿宋" w:hAnsi="华文仿宋"/>
          <w:sz w:val="30"/>
          <w:szCs w:val="30"/>
        </w:rPr>
      </w:pPr>
      <w:r>
        <w:rPr>
          <w:rFonts w:ascii="华文仿宋" w:eastAsia="华文仿宋" w:hAnsi="华文仿宋" w:hint="eastAsia"/>
          <w:sz w:val="30"/>
          <w:szCs w:val="30"/>
        </w:rPr>
        <w:t>根据集团安排，</w:t>
      </w:r>
      <w:r w:rsidR="00C141C7" w:rsidRPr="00D17C92">
        <w:rPr>
          <w:rFonts w:ascii="华文仿宋" w:eastAsia="华文仿宋" w:hAnsi="华文仿宋" w:hint="eastAsia"/>
          <w:sz w:val="30"/>
          <w:szCs w:val="30"/>
        </w:rPr>
        <w:t>李梅副总经理最近率团赴欧，重点考察了瑞典、荷兰两</w:t>
      </w:r>
      <w:r w:rsidR="00002A2F" w:rsidRPr="00D17C92">
        <w:rPr>
          <w:rFonts w:ascii="华文仿宋" w:eastAsia="华文仿宋" w:hAnsi="华文仿宋" w:hint="eastAsia"/>
          <w:sz w:val="30"/>
          <w:szCs w:val="30"/>
        </w:rPr>
        <w:t>国的农业状况。通过访问、学习，考察团直观地了解两国农业</w:t>
      </w:r>
      <w:r w:rsidR="00C141C7" w:rsidRPr="00D17C92">
        <w:rPr>
          <w:rFonts w:ascii="华文仿宋" w:eastAsia="华文仿宋" w:hAnsi="华文仿宋" w:hint="eastAsia"/>
          <w:sz w:val="30"/>
          <w:szCs w:val="30"/>
        </w:rPr>
        <w:t>现代</w:t>
      </w:r>
      <w:r w:rsidR="00002A2F" w:rsidRPr="00D17C92">
        <w:rPr>
          <w:rFonts w:ascii="华文仿宋" w:eastAsia="华文仿宋" w:hAnsi="华文仿宋" w:hint="eastAsia"/>
          <w:sz w:val="30"/>
          <w:szCs w:val="30"/>
        </w:rPr>
        <w:t>化程度，对瑞典的</w:t>
      </w:r>
      <w:r w:rsidR="00255A80">
        <w:rPr>
          <w:rFonts w:ascii="华文仿宋" w:eastAsia="华文仿宋" w:hAnsi="华文仿宋" w:hint="eastAsia"/>
          <w:sz w:val="30"/>
          <w:szCs w:val="30"/>
        </w:rPr>
        <w:t>有机</w:t>
      </w:r>
      <w:r w:rsidR="00002A2F" w:rsidRPr="00D17C92">
        <w:rPr>
          <w:rFonts w:ascii="华文仿宋" w:eastAsia="华文仿宋" w:hAnsi="华文仿宋" w:hint="eastAsia"/>
          <w:sz w:val="30"/>
          <w:szCs w:val="30"/>
        </w:rPr>
        <w:t>生态农业与荷兰的设施</w:t>
      </w:r>
      <w:r w:rsidR="00255A80">
        <w:rPr>
          <w:rFonts w:ascii="华文仿宋" w:eastAsia="华文仿宋" w:hAnsi="华文仿宋" w:hint="eastAsia"/>
          <w:sz w:val="30"/>
          <w:szCs w:val="30"/>
        </w:rPr>
        <w:t>高效</w:t>
      </w:r>
      <w:r w:rsidR="00002A2F" w:rsidRPr="00D17C92">
        <w:rPr>
          <w:rFonts w:ascii="华文仿宋" w:eastAsia="华文仿宋" w:hAnsi="华文仿宋" w:hint="eastAsia"/>
          <w:sz w:val="30"/>
          <w:szCs w:val="30"/>
        </w:rPr>
        <w:t>农业有了较深认识，</w:t>
      </w:r>
      <w:r w:rsidR="00C141C7" w:rsidRPr="00D17C92">
        <w:rPr>
          <w:rFonts w:ascii="华文仿宋" w:eastAsia="华文仿宋" w:hAnsi="华文仿宋" w:hint="eastAsia"/>
          <w:sz w:val="30"/>
          <w:szCs w:val="30"/>
        </w:rPr>
        <w:t>并从中得到有益启示。</w:t>
      </w:r>
    </w:p>
    <w:p w:rsidR="00C141C7" w:rsidRPr="00D17C92" w:rsidRDefault="00C141C7" w:rsidP="00C141C7">
      <w:pPr>
        <w:ind w:firstLine="420"/>
        <w:rPr>
          <w:rFonts w:ascii="华文仿宋" w:eastAsia="华文仿宋" w:hAnsi="华文仿宋"/>
          <w:b/>
          <w:sz w:val="30"/>
          <w:szCs w:val="30"/>
        </w:rPr>
      </w:pPr>
      <w:r w:rsidRPr="00D17C92">
        <w:rPr>
          <w:rFonts w:ascii="华文仿宋" w:eastAsia="华文仿宋" w:hAnsi="华文仿宋"/>
          <w:b/>
          <w:sz w:val="30"/>
          <w:szCs w:val="30"/>
        </w:rPr>
        <w:t>一、</w:t>
      </w:r>
      <w:r w:rsidR="00002A2F" w:rsidRPr="00D17C92">
        <w:rPr>
          <w:rFonts w:ascii="华文仿宋" w:eastAsia="华文仿宋" w:hAnsi="华文仿宋"/>
          <w:b/>
          <w:sz w:val="30"/>
          <w:szCs w:val="30"/>
        </w:rPr>
        <w:t>不利自然条件下的优</w:t>
      </w:r>
      <w:r w:rsidR="009C5CE5" w:rsidRPr="00D17C92">
        <w:rPr>
          <w:rFonts w:ascii="华文仿宋" w:eastAsia="华文仿宋" w:hAnsi="华文仿宋" w:hint="eastAsia"/>
          <w:b/>
          <w:sz w:val="30"/>
          <w:szCs w:val="30"/>
        </w:rPr>
        <w:t>质</w:t>
      </w:r>
      <w:r w:rsidR="00E818E1" w:rsidRPr="00D17C92">
        <w:rPr>
          <w:rFonts w:ascii="华文仿宋" w:eastAsia="华文仿宋" w:hAnsi="华文仿宋" w:hint="eastAsia"/>
          <w:b/>
          <w:sz w:val="30"/>
          <w:szCs w:val="30"/>
        </w:rPr>
        <w:t>农</w:t>
      </w:r>
      <w:r w:rsidR="00E818E1" w:rsidRPr="00D17C92">
        <w:rPr>
          <w:rFonts w:ascii="华文仿宋" w:eastAsia="华文仿宋" w:hAnsi="华文仿宋"/>
          <w:b/>
          <w:sz w:val="30"/>
          <w:szCs w:val="30"/>
        </w:rPr>
        <w:t>业</w:t>
      </w:r>
    </w:p>
    <w:p w:rsidR="00A13A6C" w:rsidRPr="00D17C92" w:rsidRDefault="00002A2F" w:rsidP="004A35AB">
      <w:pPr>
        <w:ind w:firstLineChars="200" w:firstLine="600"/>
        <w:rPr>
          <w:rFonts w:ascii="华文仿宋" w:eastAsia="华文仿宋" w:hAnsi="华文仿宋"/>
          <w:sz w:val="30"/>
          <w:szCs w:val="30"/>
        </w:rPr>
      </w:pPr>
      <w:r w:rsidRPr="00D17C92">
        <w:rPr>
          <w:rFonts w:ascii="华文仿宋" w:eastAsia="华文仿宋" w:hAnsi="华文仿宋"/>
          <w:sz w:val="30"/>
          <w:szCs w:val="30"/>
        </w:rPr>
        <w:t>瑞典与荷兰两国的农业发展都面临不利的自然环境</w:t>
      </w:r>
      <w:r w:rsidR="00DB3EA9">
        <w:rPr>
          <w:rFonts w:ascii="华文仿宋" w:eastAsia="华文仿宋" w:hAnsi="华文仿宋"/>
          <w:sz w:val="30"/>
          <w:szCs w:val="30"/>
        </w:rPr>
        <w:t>，但又都未受</w:t>
      </w:r>
      <w:r w:rsidR="00DB3EA9">
        <w:rPr>
          <w:rFonts w:ascii="华文仿宋" w:eastAsia="华文仿宋" w:hAnsi="华文仿宋" w:hint="eastAsia"/>
          <w:sz w:val="30"/>
          <w:szCs w:val="30"/>
        </w:rPr>
        <w:t>限</w:t>
      </w:r>
      <w:r w:rsidR="00DB3EA9">
        <w:rPr>
          <w:rFonts w:ascii="华文仿宋" w:eastAsia="华文仿宋" w:hAnsi="华文仿宋"/>
          <w:sz w:val="30"/>
          <w:szCs w:val="30"/>
        </w:rPr>
        <w:t>于自然条件的不足，创造性地发展出具有自身特色的优质农业</w:t>
      </w:r>
      <w:r w:rsidRPr="00D17C92">
        <w:rPr>
          <w:rFonts w:ascii="华文仿宋" w:eastAsia="华文仿宋" w:hAnsi="华文仿宋"/>
          <w:sz w:val="30"/>
          <w:szCs w:val="30"/>
        </w:rPr>
        <w:t>。</w:t>
      </w:r>
    </w:p>
    <w:p w:rsidR="00A13A6C" w:rsidRPr="00D17C92" w:rsidRDefault="00002A2F" w:rsidP="004A35AB">
      <w:pPr>
        <w:ind w:firstLineChars="200" w:firstLine="600"/>
        <w:rPr>
          <w:rFonts w:ascii="华文仿宋" w:eastAsia="华文仿宋" w:hAnsi="华文仿宋"/>
          <w:sz w:val="30"/>
          <w:szCs w:val="30"/>
        </w:rPr>
      </w:pPr>
      <w:r w:rsidRPr="00D17C92">
        <w:rPr>
          <w:rFonts w:ascii="华文仿宋" w:eastAsia="华文仿宋" w:hAnsi="华文仿宋"/>
          <w:sz w:val="30"/>
          <w:szCs w:val="30"/>
        </w:rPr>
        <w:t>瑞典地处高纬度地区，</w:t>
      </w:r>
      <w:r w:rsidR="00CF1497" w:rsidRPr="00D17C92">
        <w:rPr>
          <w:rFonts w:ascii="华文仿宋" w:eastAsia="华文仿宋" w:hAnsi="华文仿宋"/>
          <w:sz w:val="30"/>
          <w:szCs w:val="30"/>
        </w:rPr>
        <w:t>地广人稀，气候</w:t>
      </w:r>
      <w:r w:rsidR="00CF1497" w:rsidRPr="00D17C92">
        <w:rPr>
          <w:rFonts w:ascii="华文仿宋" w:eastAsia="华文仿宋" w:hAnsi="华文仿宋" w:hint="eastAsia"/>
          <w:sz w:val="30"/>
          <w:szCs w:val="30"/>
        </w:rPr>
        <w:t>严</w:t>
      </w:r>
      <w:r w:rsidR="00CF1497" w:rsidRPr="00D17C92">
        <w:rPr>
          <w:rFonts w:ascii="华文仿宋" w:eastAsia="华文仿宋" w:hAnsi="华文仿宋"/>
          <w:sz w:val="30"/>
          <w:szCs w:val="30"/>
        </w:rPr>
        <w:t>寒，适于农作物生长的时间较短，历史上曾经多次发生饥荒。但自二战后，瑞典政府十分重视农业，采取了一系列政策措施，支持与鼓励农业发展，农</w:t>
      </w:r>
      <w:r w:rsidR="006074BB" w:rsidRPr="00D17C92">
        <w:rPr>
          <w:rFonts w:ascii="华文仿宋" w:eastAsia="华文仿宋" w:hAnsi="华文仿宋" w:hint="eastAsia"/>
          <w:sz w:val="30"/>
          <w:szCs w:val="30"/>
        </w:rPr>
        <w:t>产品</w:t>
      </w:r>
      <w:r w:rsidR="00CF1497" w:rsidRPr="00D17C92">
        <w:rPr>
          <w:rFonts w:ascii="华文仿宋" w:eastAsia="华文仿宋" w:hAnsi="华文仿宋"/>
          <w:sz w:val="30"/>
          <w:szCs w:val="30"/>
        </w:rPr>
        <w:t>的产量与品质不</w:t>
      </w:r>
      <w:r w:rsidR="00CF1497" w:rsidRPr="00D17C92">
        <w:rPr>
          <w:rFonts w:ascii="华文仿宋" w:eastAsia="华文仿宋" w:hAnsi="华文仿宋" w:hint="eastAsia"/>
          <w:sz w:val="30"/>
          <w:szCs w:val="30"/>
        </w:rPr>
        <w:t>断</w:t>
      </w:r>
      <w:r w:rsidR="00CF1497" w:rsidRPr="00D17C92">
        <w:rPr>
          <w:rFonts w:ascii="华文仿宋" w:eastAsia="华文仿宋" w:hAnsi="华文仿宋"/>
          <w:sz w:val="30"/>
          <w:szCs w:val="30"/>
        </w:rPr>
        <w:t>提高，</w:t>
      </w:r>
      <w:r w:rsidR="00CF1497" w:rsidRPr="00D17C92">
        <w:rPr>
          <w:rFonts w:ascii="华文仿宋" w:eastAsia="华文仿宋" w:hAnsi="华文仿宋" w:hint="eastAsia"/>
          <w:sz w:val="30"/>
          <w:szCs w:val="30"/>
        </w:rPr>
        <w:t>在</w:t>
      </w:r>
      <w:r w:rsidR="00CF1497" w:rsidRPr="00D17C92">
        <w:rPr>
          <w:rFonts w:ascii="华文仿宋" w:eastAsia="华文仿宋" w:hAnsi="华文仿宋"/>
          <w:sz w:val="30"/>
          <w:szCs w:val="30"/>
        </w:rPr>
        <w:t>实现粮食、肉、禽、蛋、奶制品等主要农产品自给的同时，</w:t>
      </w:r>
      <w:r w:rsidR="006074BB" w:rsidRPr="00D17C92">
        <w:rPr>
          <w:rFonts w:ascii="华文仿宋" w:eastAsia="华文仿宋" w:hAnsi="华文仿宋"/>
          <w:sz w:val="30"/>
          <w:szCs w:val="30"/>
        </w:rPr>
        <w:t>并部分出口，农业现代化水平和农业劳动生产率都居于西欧国家前列。</w:t>
      </w:r>
    </w:p>
    <w:p w:rsidR="00002A2F" w:rsidRPr="00D17C92" w:rsidRDefault="006074BB" w:rsidP="004A35AB">
      <w:pPr>
        <w:ind w:firstLineChars="200" w:firstLine="600"/>
        <w:rPr>
          <w:rFonts w:ascii="华文仿宋" w:eastAsia="华文仿宋" w:hAnsi="华文仿宋"/>
          <w:sz w:val="30"/>
          <w:szCs w:val="30"/>
        </w:rPr>
      </w:pPr>
      <w:r w:rsidRPr="00D17C92">
        <w:rPr>
          <w:rFonts w:ascii="华文仿宋" w:eastAsia="华文仿宋" w:hAnsi="华文仿宋"/>
          <w:sz w:val="30"/>
          <w:szCs w:val="30"/>
        </w:rPr>
        <w:t>而荷兰国土面积只有</w:t>
      </w:r>
      <w:r w:rsidRPr="00D17C92">
        <w:rPr>
          <w:rFonts w:ascii="华文仿宋" w:eastAsia="华文仿宋" w:hAnsi="华文仿宋" w:hint="eastAsia"/>
          <w:sz w:val="30"/>
          <w:szCs w:val="30"/>
        </w:rPr>
        <w:t>4.2万平方公里，需要养活</w:t>
      </w:r>
      <w:r w:rsidR="00972DA6" w:rsidRPr="00D17C92">
        <w:rPr>
          <w:rFonts w:ascii="华文仿宋" w:eastAsia="华文仿宋" w:hAnsi="华文仿宋" w:hint="eastAsia"/>
          <w:sz w:val="30"/>
          <w:szCs w:val="30"/>
        </w:rPr>
        <w:t>全国</w:t>
      </w:r>
      <w:r w:rsidRPr="00D17C92">
        <w:rPr>
          <w:rFonts w:ascii="华文仿宋" w:eastAsia="华文仿宋" w:hAnsi="华文仿宋" w:hint="eastAsia"/>
          <w:sz w:val="30"/>
          <w:szCs w:val="30"/>
        </w:rPr>
        <w:t>1600万的人口，人均耕地面积不到0.9亩，</w:t>
      </w:r>
      <w:r w:rsidR="00972DA6" w:rsidRPr="00D17C92">
        <w:rPr>
          <w:rFonts w:ascii="华文仿宋" w:eastAsia="华文仿宋" w:hAnsi="华文仿宋" w:hint="eastAsia"/>
          <w:sz w:val="30"/>
          <w:szCs w:val="30"/>
        </w:rPr>
        <w:t>在世界上处于很低水平，</w:t>
      </w:r>
      <w:r w:rsidRPr="00D17C92">
        <w:rPr>
          <w:rFonts w:ascii="华文仿宋" w:eastAsia="华文仿宋" w:hAnsi="华文仿宋" w:hint="eastAsia"/>
          <w:sz w:val="30"/>
          <w:szCs w:val="30"/>
        </w:rPr>
        <w:t>且地势低洼，空气雾湿，农作物生长所需的</w:t>
      </w:r>
      <w:r w:rsidR="00D32D18">
        <w:rPr>
          <w:rFonts w:ascii="华文仿宋" w:eastAsia="华文仿宋" w:hAnsi="华文仿宋" w:hint="eastAsia"/>
          <w:sz w:val="30"/>
          <w:szCs w:val="30"/>
        </w:rPr>
        <w:t>热量与</w:t>
      </w:r>
      <w:r w:rsidRPr="00D17C92">
        <w:rPr>
          <w:rFonts w:ascii="华文仿宋" w:eastAsia="华文仿宋" w:hAnsi="华文仿宋" w:hint="eastAsia"/>
          <w:sz w:val="30"/>
          <w:szCs w:val="30"/>
        </w:rPr>
        <w:t>日照</w:t>
      </w:r>
      <w:r w:rsidR="00972DA6" w:rsidRPr="00D17C92">
        <w:rPr>
          <w:rFonts w:ascii="华文仿宋" w:eastAsia="华文仿宋" w:hAnsi="华文仿宋" w:hint="eastAsia"/>
          <w:sz w:val="30"/>
          <w:szCs w:val="30"/>
        </w:rPr>
        <w:t>显著</w:t>
      </w:r>
      <w:r w:rsidRPr="00D17C92">
        <w:rPr>
          <w:rFonts w:ascii="华文仿宋" w:eastAsia="华文仿宋" w:hAnsi="华文仿宋" w:hint="eastAsia"/>
          <w:sz w:val="30"/>
          <w:szCs w:val="30"/>
        </w:rPr>
        <w:t>不足</w:t>
      </w:r>
      <w:r w:rsidR="00972DA6" w:rsidRPr="00D17C92">
        <w:rPr>
          <w:rFonts w:ascii="华文仿宋" w:eastAsia="华文仿宋" w:hAnsi="华文仿宋" w:hint="eastAsia"/>
          <w:sz w:val="30"/>
          <w:szCs w:val="30"/>
        </w:rPr>
        <w:t>。</w:t>
      </w:r>
      <w:r w:rsidRPr="00D17C92">
        <w:rPr>
          <w:rFonts w:ascii="华文仿宋" w:eastAsia="华文仿宋" w:hAnsi="华文仿宋" w:hint="eastAsia"/>
          <w:sz w:val="30"/>
          <w:szCs w:val="30"/>
        </w:rPr>
        <w:t>但</w:t>
      </w:r>
      <w:r w:rsidR="00972DA6" w:rsidRPr="00D17C92">
        <w:rPr>
          <w:rFonts w:ascii="华文仿宋" w:eastAsia="华文仿宋" w:hAnsi="华文仿宋" w:hint="eastAsia"/>
          <w:sz w:val="30"/>
          <w:szCs w:val="30"/>
        </w:rPr>
        <w:t>荷兰</w:t>
      </w:r>
      <w:r w:rsidRPr="00D17C92">
        <w:rPr>
          <w:rFonts w:ascii="华文仿宋" w:eastAsia="华文仿宋" w:hAnsi="华文仿宋" w:hint="eastAsia"/>
          <w:sz w:val="30"/>
          <w:szCs w:val="30"/>
        </w:rPr>
        <w:t>通过大力发展设施农业、高效农业，使农业成为</w:t>
      </w:r>
      <w:r w:rsidR="00972DA6" w:rsidRPr="00D17C92">
        <w:rPr>
          <w:rFonts w:ascii="华文仿宋" w:eastAsia="华文仿宋" w:hAnsi="华文仿宋" w:hint="eastAsia"/>
          <w:sz w:val="30"/>
          <w:szCs w:val="30"/>
        </w:rPr>
        <w:t>本国</w:t>
      </w:r>
      <w:r w:rsidRPr="00D17C92">
        <w:rPr>
          <w:rFonts w:ascii="华文仿宋" w:eastAsia="华文仿宋" w:hAnsi="华文仿宋" w:hint="eastAsia"/>
          <w:sz w:val="30"/>
          <w:szCs w:val="30"/>
        </w:rPr>
        <w:t>高创汇产业，</w:t>
      </w:r>
      <w:r w:rsidR="00972DA6" w:rsidRPr="00D17C92">
        <w:rPr>
          <w:rFonts w:ascii="华文仿宋" w:eastAsia="华文仿宋" w:hAnsi="华文仿宋" w:hint="eastAsia"/>
          <w:sz w:val="30"/>
          <w:szCs w:val="30"/>
        </w:rPr>
        <w:t>而</w:t>
      </w:r>
      <w:r w:rsidRPr="00D17C92">
        <w:rPr>
          <w:rFonts w:ascii="华文仿宋" w:eastAsia="华文仿宋" w:hAnsi="华文仿宋" w:hint="eastAsia"/>
          <w:sz w:val="30"/>
          <w:szCs w:val="30"/>
        </w:rPr>
        <w:t>该国</w:t>
      </w:r>
      <w:r w:rsidR="00972DA6" w:rsidRPr="00D17C92">
        <w:rPr>
          <w:rFonts w:ascii="华文仿宋" w:eastAsia="华文仿宋" w:hAnsi="华文仿宋" w:hint="eastAsia"/>
          <w:sz w:val="30"/>
          <w:szCs w:val="30"/>
        </w:rPr>
        <w:t>也</w:t>
      </w:r>
      <w:r w:rsidRPr="00D17C92">
        <w:rPr>
          <w:rFonts w:ascii="华文仿宋" w:eastAsia="华文仿宋" w:hAnsi="华文仿宋" w:hint="eastAsia"/>
          <w:sz w:val="30"/>
          <w:szCs w:val="30"/>
        </w:rPr>
        <w:t>成为全球仅次于美国和法国的第三大农产品出国与仅次于美国的第二大农产品净出口国</w:t>
      </w:r>
      <w:r w:rsidR="00244D7D">
        <w:rPr>
          <w:rFonts w:ascii="华文仿宋" w:eastAsia="华文仿宋" w:hAnsi="华文仿宋" w:hint="eastAsia"/>
          <w:sz w:val="30"/>
          <w:szCs w:val="30"/>
        </w:rPr>
        <w:t>，其蔬菜出口量占整个</w:t>
      </w:r>
      <w:r w:rsidR="00244D7D">
        <w:rPr>
          <w:rFonts w:ascii="华文仿宋" w:eastAsia="华文仿宋" w:hAnsi="华文仿宋" w:hint="eastAsia"/>
          <w:sz w:val="30"/>
          <w:szCs w:val="30"/>
        </w:rPr>
        <w:lastRenderedPageBreak/>
        <w:t>欧盟的四分之一</w:t>
      </w:r>
      <w:r w:rsidR="00D32D18">
        <w:rPr>
          <w:rFonts w:ascii="华文仿宋" w:eastAsia="华文仿宋" w:hAnsi="华文仿宋" w:hint="eastAsia"/>
          <w:sz w:val="30"/>
          <w:szCs w:val="30"/>
        </w:rPr>
        <w:t>，是名符其实的农业强国。</w:t>
      </w:r>
    </w:p>
    <w:p w:rsidR="006074BB" w:rsidRPr="00D17C92" w:rsidRDefault="00761A67" w:rsidP="00761A67">
      <w:pPr>
        <w:ind w:firstLineChars="200" w:firstLine="601"/>
        <w:rPr>
          <w:rFonts w:ascii="华文仿宋" w:eastAsia="华文仿宋" w:hAnsi="华文仿宋"/>
          <w:b/>
          <w:sz w:val="30"/>
          <w:szCs w:val="30"/>
        </w:rPr>
      </w:pPr>
      <w:r>
        <w:rPr>
          <w:rFonts w:ascii="华文仿宋" w:eastAsia="华文仿宋" w:hAnsi="华文仿宋"/>
          <w:b/>
          <w:sz w:val="30"/>
          <w:szCs w:val="30"/>
        </w:rPr>
        <w:t>二</w:t>
      </w:r>
      <w:r w:rsidR="006074BB" w:rsidRPr="00D17C92">
        <w:rPr>
          <w:rFonts w:ascii="华文仿宋" w:eastAsia="华文仿宋" w:hAnsi="华文仿宋"/>
          <w:b/>
          <w:sz w:val="30"/>
          <w:szCs w:val="30"/>
        </w:rPr>
        <w:t>、</w:t>
      </w:r>
      <w:r w:rsidR="00255A80">
        <w:rPr>
          <w:rFonts w:ascii="华文仿宋" w:eastAsia="华文仿宋" w:hAnsi="华文仿宋"/>
          <w:b/>
          <w:sz w:val="30"/>
          <w:szCs w:val="30"/>
        </w:rPr>
        <w:t>两国的</w:t>
      </w:r>
      <w:r w:rsidR="006074BB" w:rsidRPr="00D17C92">
        <w:rPr>
          <w:rFonts w:ascii="华文仿宋" w:eastAsia="华文仿宋" w:hAnsi="华文仿宋"/>
          <w:b/>
          <w:sz w:val="30"/>
          <w:szCs w:val="30"/>
        </w:rPr>
        <w:t>现代特色农业</w:t>
      </w:r>
    </w:p>
    <w:p w:rsidR="006074BB" w:rsidRPr="00D17C92" w:rsidRDefault="00A0623A" w:rsidP="00761A67">
      <w:pPr>
        <w:ind w:firstLineChars="200" w:firstLine="600"/>
        <w:rPr>
          <w:rFonts w:ascii="华文仿宋" w:eastAsia="华文仿宋" w:hAnsi="华文仿宋"/>
          <w:sz w:val="30"/>
          <w:szCs w:val="30"/>
        </w:rPr>
      </w:pPr>
      <w:r>
        <w:rPr>
          <w:rFonts w:ascii="华文仿宋" w:eastAsia="华文仿宋" w:hAnsi="华文仿宋" w:hint="eastAsia"/>
          <w:sz w:val="30"/>
          <w:szCs w:val="30"/>
        </w:rPr>
        <w:t>为保障人民粮食消费，提升本国农业产值，瑞典与荷兰都根据本国国情</w:t>
      </w:r>
      <w:r w:rsidR="00A13A6C" w:rsidRPr="00D17C92">
        <w:rPr>
          <w:rFonts w:ascii="华文仿宋" w:eastAsia="华文仿宋" w:hAnsi="华文仿宋" w:hint="eastAsia"/>
          <w:sz w:val="30"/>
          <w:szCs w:val="30"/>
        </w:rPr>
        <w:t>，充分发挥本国资源优势，大力发展适合自身</w:t>
      </w:r>
      <w:r w:rsidR="00761A67">
        <w:rPr>
          <w:rFonts w:ascii="华文仿宋" w:eastAsia="华文仿宋" w:hAnsi="华文仿宋" w:hint="eastAsia"/>
          <w:sz w:val="30"/>
          <w:szCs w:val="30"/>
        </w:rPr>
        <w:t>状况</w:t>
      </w:r>
      <w:r w:rsidR="00A13A6C" w:rsidRPr="00D17C92">
        <w:rPr>
          <w:rFonts w:ascii="华文仿宋" w:eastAsia="华文仿宋" w:hAnsi="华文仿宋" w:hint="eastAsia"/>
          <w:sz w:val="30"/>
          <w:szCs w:val="30"/>
        </w:rPr>
        <w:t>且独具特色的现代</w:t>
      </w:r>
      <w:r w:rsidR="00761A67">
        <w:rPr>
          <w:rFonts w:ascii="华文仿宋" w:eastAsia="华文仿宋" w:hAnsi="华文仿宋" w:hint="eastAsia"/>
          <w:sz w:val="30"/>
          <w:szCs w:val="30"/>
        </w:rPr>
        <w:t>化</w:t>
      </w:r>
      <w:r w:rsidR="00A13A6C" w:rsidRPr="00D17C92">
        <w:rPr>
          <w:rFonts w:ascii="华文仿宋" w:eastAsia="华文仿宋" w:hAnsi="华文仿宋" w:hint="eastAsia"/>
          <w:sz w:val="30"/>
          <w:szCs w:val="30"/>
        </w:rPr>
        <w:t>农业。</w:t>
      </w:r>
    </w:p>
    <w:p w:rsidR="00A13A6C" w:rsidRPr="00D17C92" w:rsidRDefault="00E818E1" w:rsidP="00C141C7">
      <w:pPr>
        <w:ind w:firstLine="420"/>
        <w:rPr>
          <w:rFonts w:ascii="华文仿宋" w:eastAsia="华文仿宋" w:hAnsi="华文仿宋"/>
          <w:b/>
          <w:sz w:val="30"/>
          <w:szCs w:val="30"/>
        </w:rPr>
      </w:pPr>
      <w:r w:rsidRPr="00D17C92">
        <w:rPr>
          <w:rFonts w:ascii="华文仿宋" w:eastAsia="华文仿宋" w:hAnsi="华文仿宋"/>
          <w:b/>
          <w:sz w:val="30"/>
          <w:szCs w:val="30"/>
        </w:rPr>
        <w:t>（一）</w:t>
      </w:r>
      <w:r w:rsidR="00A13A6C" w:rsidRPr="00D17C92">
        <w:rPr>
          <w:rFonts w:ascii="华文仿宋" w:eastAsia="华文仿宋" w:hAnsi="华文仿宋"/>
          <w:b/>
          <w:sz w:val="30"/>
          <w:szCs w:val="30"/>
        </w:rPr>
        <w:t>瑞典的</w:t>
      </w:r>
      <w:r w:rsidR="00A13A6C" w:rsidRPr="00D17C92">
        <w:rPr>
          <w:rFonts w:ascii="华文仿宋" w:eastAsia="华文仿宋" w:hAnsi="华文仿宋" w:hint="eastAsia"/>
          <w:b/>
          <w:sz w:val="30"/>
          <w:szCs w:val="30"/>
        </w:rPr>
        <w:t>有机</w:t>
      </w:r>
      <w:r w:rsidR="00A13A6C" w:rsidRPr="00D17C92">
        <w:rPr>
          <w:rFonts w:ascii="华文仿宋" w:eastAsia="华文仿宋" w:hAnsi="华文仿宋"/>
          <w:b/>
          <w:sz w:val="30"/>
          <w:szCs w:val="30"/>
        </w:rPr>
        <w:t>农业</w:t>
      </w:r>
    </w:p>
    <w:p w:rsidR="00A13A6C" w:rsidRPr="00D17C92" w:rsidRDefault="0076175D" w:rsidP="00525546">
      <w:pPr>
        <w:ind w:firstLineChars="200" w:firstLine="600"/>
        <w:rPr>
          <w:rFonts w:ascii="华文仿宋" w:eastAsia="华文仿宋" w:hAnsi="华文仿宋"/>
          <w:sz w:val="30"/>
          <w:szCs w:val="30"/>
        </w:rPr>
      </w:pPr>
      <w:r>
        <w:rPr>
          <w:rFonts w:ascii="华文仿宋" w:eastAsia="华文仿宋" w:hAnsi="华文仿宋" w:hint="eastAsia"/>
          <w:sz w:val="30"/>
          <w:szCs w:val="30"/>
        </w:rPr>
        <w:t>瑞典的有机农业</w:t>
      </w:r>
      <w:r w:rsidR="00A13A6C" w:rsidRPr="00D17C92">
        <w:rPr>
          <w:rFonts w:ascii="华文仿宋" w:eastAsia="华文仿宋" w:hAnsi="华文仿宋" w:hint="eastAsia"/>
          <w:sz w:val="30"/>
          <w:szCs w:val="30"/>
        </w:rPr>
        <w:t>发展居世界领先地位。</w:t>
      </w:r>
      <w:r w:rsidR="00E818E1" w:rsidRPr="00D17C92">
        <w:rPr>
          <w:rFonts w:ascii="华文仿宋" w:eastAsia="华文仿宋" w:hAnsi="华文仿宋" w:hint="eastAsia"/>
          <w:sz w:val="30"/>
          <w:szCs w:val="30"/>
        </w:rPr>
        <w:t>早在</w:t>
      </w:r>
      <w:r w:rsidR="00A13A6C" w:rsidRPr="00D17C92">
        <w:rPr>
          <w:rFonts w:ascii="华文仿宋" w:eastAsia="华文仿宋" w:hAnsi="华文仿宋" w:hint="eastAsia"/>
          <w:sz w:val="30"/>
          <w:szCs w:val="30"/>
        </w:rPr>
        <w:t>20世纪70年代末</w:t>
      </w:r>
      <w:r w:rsidR="00AF4AFF" w:rsidRPr="00D17C92">
        <w:rPr>
          <w:rFonts w:ascii="华文仿宋" w:eastAsia="华文仿宋" w:hAnsi="华文仿宋" w:hint="eastAsia"/>
          <w:sz w:val="30"/>
          <w:szCs w:val="30"/>
        </w:rPr>
        <w:t>、</w:t>
      </w:r>
      <w:r w:rsidR="00A13A6C" w:rsidRPr="00D17C92">
        <w:rPr>
          <w:rFonts w:ascii="华文仿宋" w:eastAsia="华文仿宋" w:hAnsi="华文仿宋" w:hint="eastAsia"/>
          <w:sz w:val="30"/>
          <w:szCs w:val="30"/>
        </w:rPr>
        <w:t>80年代初，瑞典社会出现了一场有关食品和农业的讨论，讨论的焦点主要在食品营养的流失、对家畜的不道德对待</w:t>
      </w:r>
      <w:r w:rsidR="00D11D0C" w:rsidRPr="00D17C92">
        <w:rPr>
          <w:rFonts w:ascii="华文仿宋" w:eastAsia="华文仿宋" w:hAnsi="华文仿宋" w:hint="eastAsia"/>
          <w:sz w:val="30"/>
          <w:szCs w:val="30"/>
        </w:rPr>
        <w:t>以及农药残留问题。与此同时，</w:t>
      </w:r>
      <w:r w:rsidR="00AF4AFF" w:rsidRPr="00D17C92">
        <w:rPr>
          <w:rFonts w:ascii="华文仿宋" w:eastAsia="华文仿宋" w:hAnsi="华文仿宋" w:hint="eastAsia"/>
          <w:sz w:val="30"/>
          <w:szCs w:val="30"/>
        </w:rPr>
        <w:t>因为生产过剩而耗费的社会投入也越来越多，</w:t>
      </w:r>
      <w:r w:rsidR="00E72671" w:rsidRPr="00D17C92">
        <w:rPr>
          <w:rFonts w:ascii="华文仿宋" w:eastAsia="华文仿宋" w:hAnsi="华文仿宋" w:hint="eastAsia"/>
          <w:sz w:val="30"/>
          <w:szCs w:val="30"/>
        </w:rPr>
        <w:t>这一现象引起</w:t>
      </w:r>
      <w:r w:rsidR="003430AE">
        <w:rPr>
          <w:rFonts w:ascii="华文仿宋" w:eastAsia="华文仿宋" w:hAnsi="华文仿宋" w:hint="eastAsia"/>
          <w:sz w:val="30"/>
          <w:szCs w:val="30"/>
        </w:rPr>
        <w:t>社会的普遍</w:t>
      </w:r>
      <w:r w:rsidR="00E72671" w:rsidRPr="00D17C92">
        <w:rPr>
          <w:rFonts w:ascii="华文仿宋" w:eastAsia="华文仿宋" w:hAnsi="华文仿宋" w:hint="eastAsia"/>
          <w:sz w:val="30"/>
          <w:szCs w:val="30"/>
        </w:rPr>
        <w:t>关注。</w:t>
      </w:r>
      <w:r w:rsidR="00E818E1" w:rsidRPr="00D17C92">
        <w:rPr>
          <w:rFonts w:ascii="华文仿宋" w:eastAsia="华文仿宋" w:hAnsi="华文仿宋" w:hint="eastAsia"/>
          <w:sz w:val="30"/>
          <w:szCs w:val="30"/>
        </w:rPr>
        <w:t>瑞典</w:t>
      </w:r>
      <w:r w:rsidR="00E72671" w:rsidRPr="00D17C92">
        <w:rPr>
          <w:rFonts w:ascii="华文仿宋" w:eastAsia="华文仿宋" w:hAnsi="华文仿宋" w:hint="eastAsia"/>
          <w:sz w:val="30"/>
          <w:szCs w:val="30"/>
        </w:rPr>
        <w:t>有机生物学协会、自然生产者协会、生物动力协会等有机农业理念组织成为</w:t>
      </w:r>
      <w:r w:rsidR="00E818E1" w:rsidRPr="00D17C92">
        <w:rPr>
          <w:rFonts w:ascii="华文仿宋" w:eastAsia="华文仿宋" w:hAnsi="华文仿宋" w:hint="eastAsia"/>
          <w:sz w:val="30"/>
          <w:szCs w:val="30"/>
        </w:rPr>
        <w:t>这种生产模式的首批</w:t>
      </w:r>
      <w:r w:rsidR="00E72671" w:rsidRPr="00D17C92">
        <w:rPr>
          <w:rFonts w:ascii="华文仿宋" w:eastAsia="华文仿宋" w:hAnsi="华文仿宋" w:hint="eastAsia"/>
          <w:sz w:val="30"/>
          <w:szCs w:val="30"/>
        </w:rPr>
        <w:t>实践者，同时，瑞典最大的食品经销组织——消费者协会出在政策层面有力地推动</w:t>
      </w:r>
      <w:r w:rsidR="00E818E1" w:rsidRPr="00D17C92">
        <w:rPr>
          <w:rFonts w:ascii="华文仿宋" w:eastAsia="华文仿宋" w:hAnsi="华文仿宋" w:hint="eastAsia"/>
          <w:sz w:val="30"/>
          <w:szCs w:val="30"/>
        </w:rPr>
        <w:t>有机</w:t>
      </w:r>
      <w:r w:rsidR="00E72671" w:rsidRPr="00D17C92">
        <w:rPr>
          <w:rFonts w:ascii="华文仿宋" w:eastAsia="华文仿宋" w:hAnsi="华文仿宋" w:hint="eastAsia"/>
          <w:sz w:val="30"/>
          <w:szCs w:val="30"/>
        </w:rPr>
        <w:t>农业市场的发展。为了更好地影响政策、打开有机农产品的市场，1985年全国替代型农业生产者协会应运而生，并迅速成立了瑞典有机食品认证中心（KRAV），开始推广经认证的有机食品。1989年，瑞典农业部发布鼓励全国农民</w:t>
      </w:r>
      <w:r w:rsidR="00D203D4" w:rsidRPr="00D17C92">
        <w:rPr>
          <w:rFonts w:ascii="华文仿宋" w:eastAsia="华文仿宋" w:hAnsi="华文仿宋" w:hint="eastAsia"/>
          <w:sz w:val="30"/>
          <w:szCs w:val="30"/>
        </w:rPr>
        <w:t>从事有机化生产的决议，使发展有机农业成为瑞典的基本农业政策之一。自1994年加入欧盟后，瑞典的有机农业推进计划得到欧盟资金的支持</w:t>
      </w:r>
      <w:r w:rsidR="00043EC9" w:rsidRPr="00D17C92">
        <w:rPr>
          <w:rFonts w:ascii="华文仿宋" w:eastAsia="华文仿宋" w:hAnsi="华文仿宋" w:hint="eastAsia"/>
          <w:sz w:val="30"/>
          <w:szCs w:val="30"/>
        </w:rPr>
        <w:t>，取得很快的发展，接连实现有机耕作面积的翻番，公民的个人有机</w:t>
      </w:r>
      <w:r w:rsidR="00E818E1" w:rsidRPr="00D17C92">
        <w:rPr>
          <w:rFonts w:ascii="华文仿宋" w:eastAsia="华文仿宋" w:hAnsi="华文仿宋" w:hint="eastAsia"/>
          <w:sz w:val="30"/>
          <w:szCs w:val="30"/>
        </w:rPr>
        <w:t>食品</w:t>
      </w:r>
      <w:r w:rsidR="00043EC9" w:rsidRPr="00D17C92">
        <w:rPr>
          <w:rFonts w:ascii="华文仿宋" w:eastAsia="华文仿宋" w:hAnsi="华文仿宋" w:hint="eastAsia"/>
          <w:sz w:val="30"/>
          <w:szCs w:val="30"/>
        </w:rPr>
        <w:t>消费也实现同步</w:t>
      </w:r>
      <w:r w:rsidR="00E818E1" w:rsidRPr="00D17C92">
        <w:rPr>
          <w:rFonts w:ascii="华文仿宋" w:eastAsia="华文仿宋" w:hAnsi="华文仿宋" w:hint="eastAsia"/>
          <w:sz w:val="30"/>
          <w:szCs w:val="30"/>
        </w:rPr>
        <w:t>增长</w:t>
      </w:r>
      <w:r w:rsidR="00043EC9" w:rsidRPr="00D17C92">
        <w:rPr>
          <w:rFonts w:ascii="华文仿宋" w:eastAsia="华文仿宋" w:hAnsi="华文仿宋" w:hint="eastAsia"/>
          <w:sz w:val="30"/>
          <w:szCs w:val="30"/>
        </w:rPr>
        <w:t>。</w:t>
      </w:r>
      <w:r w:rsidR="008D499D" w:rsidRPr="00D17C92">
        <w:rPr>
          <w:rFonts w:ascii="华文仿宋" w:eastAsia="华文仿宋" w:hAnsi="华文仿宋"/>
          <w:sz w:val="30"/>
          <w:szCs w:val="30"/>
        </w:rPr>
        <w:t>目前，瑞典得到认证的有机农场面积</w:t>
      </w:r>
      <w:r w:rsidR="00E818E1" w:rsidRPr="00D17C92">
        <w:rPr>
          <w:rFonts w:ascii="华文仿宋" w:eastAsia="华文仿宋" w:hAnsi="华文仿宋"/>
          <w:sz w:val="30"/>
          <w:szCs w:val="30"/>
        </w:rPr>
        <w:t>已</w:t>
      </w:r>
      <w:r w:rsidR="008D499D" w:rsidRPr="00D17C92">
        <w:rPr>
          <w:rFonts w:ascii="华文仿宋" w:eastAsia="华文仿宋" w:hAnsi="华文仿宋"/>
          <w:sz w:val="30"/>
          <w:szCs w:val="30"/>
        </w:rPr>
        <w:t>从2000年的15万公顷持续增长至</w:t>
      </w:r>
      <w:r w:rsidR="008D499D" w:rsidRPr="00D17C92">
        <w:rPr>
          <w:rFonts w:ascii="华文仿宋" w:eastAsia="华文仿宋" w:hAnsi="华文仿宋"/>
          <w:sz w:val="30"/>
          <w:szCs w:val="30"/>
        </w:rPr>
        <w:lastRenderedPageBreak/>
        <w:t>2011年的38万公顷，全国有15.7%的耕地用于有机作物种植</w:t>
      </w:r>
      <w:r w:rsidR="00546A39" w:rsidRPr="00D17C92">
        <w:rPr>
          <w:rFonts w:ascii="华文仿宋" w:eastAsia="华文仿宋" w:hAnsi="华文仿宋"/>
          <w:sz w:val="30"/>
          <w:szCs w:val="30"/>
        </w:rPr>
        <w:t>，</w:t>
      </w:r>
      <w:r w:rsidR="00A355ED" w:rsidRPr="00D17C92">
        <w:rPr>
          <w:rFonts w:ascii="华文仿宋" w:eastAsia="华文仿宋" w:hAnsi="华文仿宋"/>
          <w:sz w:val="30"/>
          <w:szCs w:val="30"/>
        </w:rPr>
        <w:t>而在超市里</w:t>
      </w:r>
      <w:r w:rsidR="00A355ED" w:rsidRPr="00D17C92">
        <w:rPr>
          <w:rFonts w:ascii="华文仿宋" w:eastAsia="华文仿宋" w:hAnsi="华文仿宋" w:hint="eastAsia"/>
          <w:sz w:val="30"/>
          <w:szCs w:val="30"/>
        </w:rPr>
        <w:t>越来越多的食品开始印有写着“瑞典有机农产品”（KRAV）字样的绿色标识。</w:t>
      </w:r>
    </w:p>
    <w:p w:rsidR="00E818E1" w:rsidRDefault="00E818E1" w:rsidP="00E818E1">
      <w:pPr>
        <w:ind w:firstLineChars="500" w:firstLine="1000"/>
        <w:rPr>
          <w:sz w:val="24"/>
          <w:szCs w:val="24"/>
        </w:rPr>
      </w:pPr>
      <w:r w:rsidRPr="00601439">
        <w:rPr>
          <w:rFonts w:ascii="Helvetica" w:eastAsia="宋体" w:hAnsi="Helvetica" w:cs="宋体"/>
          <w:noProof/>
          <w:color w:val="000000"/>
          <w:kern w:val="0"/>
          <w:sz w:val="20"/>
          <w:szCs w:val="20"/>
        </w:rPr>
        <w:drawing>
          <wp:inline distT="0" distB="0" distL="0" distR="0">
            <wp:extent cx="3609975" cy="1790700"/>
            <wp:effectExtent l="0" t="0" r="9525" b="0"/>
            <wp:docPr id="3" name="图片 3" descr="Krav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v标识"/>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790700"/>
                    </a:xfrm>
                    <a:prstGeom prst="rect">
                      <a:avLst/>
                    </a:prstGeom>
                    <a:noFill/>
                    <a:ln>
                      <a:noFill/>
                    </a:ln>
                  </pic:spPr>
                </pic:pic>
              </a:graphicData>
            </a:graphic>
          </wp:inline>
        </w:drawing>
      </w:r>
    </w:p>
    <w:p w:rsidR="00501717" w:rsidRDefault="00501717" w:rsidP="00501717">
      <w:pPr>
        <w:ind w:firstLineChars="900" w:firstLine="2160"/>
        <w:rPr>
          <w:sz w:val="24"/>
          <w:szCs w:val="24"/>
        </w:rPr>
      </w:pPr>
      <w:r>
        <w:rPr>
          <w:sz w:val="24"/>
          <w:szCs w:val="24"/>
        </w:rPr>
        <w:t>（瑞典有机农产品的绿色认证标记）</w:t>
      </w:r>
    </w:p>
    <w:p w:rsidR="00160BBD" w:rsidRPr="00D17C92" w:rsidRDefault="00691E29" w:rsidP="00FD47AB">
      <w:pPr>
        <w:ind w:firstLineChars="200" w:firstLine="600"/>
        <w:rPr>
          <w:rFonts w:ascii="华文仿宋" w:eastAsia="华文仿宋" w:hAnsi="华文仿宋"/>
          <w:sz w:val="30"/>
          <w:szCs w:val="30"/>
        </w:rPr>
      </w:pPr>
      <w:r w:rsidRPr="00D17C92">
        <w:rPr>
          <w:rFonts w:ascii="华文仿宋" w:eastAsia="华文仿宋" w:hAnsi="华文仿宋"/>
          <w:sz w:val="30"/>
          <w:szCs w:val="30"/>
        </w:rPr>
        <w:t>瑞典发展有机农业的主要目标是：生产高质量食品，保持土地肥力持久，丰富农作物和畜禽种类，限制对非可更新自然资源的使用，减少环境污染，使经营生态农业的农民保持合理收入。</w:t>
      </w:r>
      <w:r w:rsidR="00160BBD" w:rsidRPr="00D17C92">
        <w:rPr>
          <w:rFonts w:ascii="华文仿宋" w:eastAsia="华文仿宋" w:hAnsi="华文仿宋"/>
          <w:sz w:val="30"/>
          <w:szCs w:val="30"/>
        </w:rPr>
        <w:t>瑞典的有机</w:t>
      </w:r>
      <w:r w:rsidRPr="00D17C92">
        <w:rPr>
          <w:rFonts w:ascii="华文仿宋" w:eastAsia="华文仿宋" w:hAnsi="华文仿宋" w:hint="eastAsia"/>
          <w:sz w:val="30"/>
          <w:szCs w:val="30"/>
        </w:rPr>
        <w:t>农业</w:t>
      </w:r>
      <w:r w:rsidR="00160BBD" w:rsidRPr="00D17C92">
        <w:rPr>
          <w:rFonts w:ascii="华文仿宋" w:eastAsia="华文仿宋" w:hAnsi="华文仿宋" w:hint="eastAsia"/>
          <w:sz w:val="30"/>
          <w:szCs w:val="30"/>
        </w:rPr>
        <w:t>措施</w:t>
      </w:r>
      <w:r w:rsidR="00160BBD" w:rsidRPr="00D17C92">
        <w:rPr>
          <w:rFonts w:ascii="华文仿宋" w:eastAsia="华文仿宋" w:hAnsi="华文仿宋"/>
          <w:sz w:val="30"/>
          <w:szCs w:val="30"/>
        </w:rPr>
        <w:t>主要有：一是让牛、羊、猪等牲畜在室外自由活动；二是只使用生态饲料</w:t>
      </w:r>
      <w:r w:rsidRPr="00D17C92">
        <w:rPr>
          <w:rFonts w:ascii="华文仿宋" w:eastAsia="华文仿宋" w:hAnsi="华文仿宋"/>
          <w:sz w:val="30"/>
          <w:szCs w:val="30"/>
        </w:rPr>
        <w:t>，以牧草和燕麦</w:t>
      </w:r>
      <w:r w:rsidRPr="00D17C92">
        <w:rPr>
          <w:rFonts w:ascii="华文仿宋" w:eastAsia="华文仿宋" w:hAnsi="华文仿宋" w:hint="eastAsia"/>
          <w:sz w:val="30"/>
          <w:szCs w:val="30"/>
        </w:rPr>
        <w:t>为主，</w:t>
      </w:r>
      <w:r w:rsidR="00160BBD" w:rsidRPr="00D17C92">
        <w:rPr>
          <w:rFonts w:ascii="华文仿宋" w:eastAsia="华文仿宋" w:hAnsi="华文仿宋"/>
          <w:sz w:val="30"/>
          <w:szCs w:val="30"/>
        </w:rPr>
        <w:t>施</w:t>
      </w:r>
      <w:r w:rsidRPr="00D17C92">
        <w:rPr>
          <w:rFonts w:ascii="华文仿宋" w:eastAsia="华文仿宋" w:hAnsi="华文仿宋"/>
          <w:sz w:val="30"/>
          <w:szCs w:val="30"/>
        </w:rPr>
        <w:t>牛、羊</w:t>
      </w:r>
      <w:r w:rsidR="00160BBD" w:rsidRPr="00D17C92">
        <w:rPr>
          <w:rFonts w:ascii="华文仿宋" w:eastAsia="华文仿宋" w:hAnsi="华文仿宋"/>
          <w:sz w:val="30"/>
          <w:szCs w:val="30"/>
        </w:rPr>
        <w:t>粪肥</w:t>
      </w:r>
      <w:r w:rsidR="00160BBD" w:rsidRPr="00D17C92">
        <w:rPr>
          <w:rFonts w:ascii="华文仿宋" w:eastAsia="华文仿宋" w:hAnsi="华文仿宋" w:hint="eastAsia"/>
          <w:sz w:val="30"/>
          <w:szCs w:val="30"/>
        </w:rPr>
        <w:t>及</w:t>
      </w:r>
      <w:r w:rsidR="00160BBD" w:rsidRPr="00D17C92">
        <w:rPr>
          <w:rFonts w:ascii="华文仿宋" w:eastAsia="华文仿宋" w:hAnsi="华文仿宋"/>
          <w:sz w:val="30"/>
          <w:szCs w:val="30"/>
        </w:rPr>
        <w:t>植物</w:t>
      </w:r>
      <w:r w:rsidRPr="00D17C92">
        <w:rPr>
          <w:rFonts w:ascii="华文仿宋" w:eastAsia="华文仿宋" w:hAnsi="华文仿宋"/>
          <w:sz w:val="30"/>
          <w:szCs w:val="30"/>
        </w:rPr>
        <w:t>性</w:t>
      </w:r>
      <w:r w:rsidR="00160BBD" w:rsidRPr="00D17C92">
        <w:rPr>
          <w:rFonts w:ascii="华文仿宋" w:eastAsia="华文仿宋" w:hAnsi="华文仿宋"/>
          <w:sz w:val="30"/>
          <w:szCs w:val="30"/>
        </w:rPr>
        <w:t>有机肥料，不用化肥；三是畜禽传染病以预防为</w:t>
      </w:r>
      <w:r w:rsidR="00AA6E81" w:rsidRPr="00D17C92">
        <w:rPr>
          <w:rFonts w:ascii="华文仿宋" w:eastAsia="华文仿宋" w:hAnsi="华文仿宋"/>
          <w:sz w:val="30"/>
          <w:szCs w:val="30"/>
        </w:rPr>
        <w:t>主，农作物也不施农药；四是为保持土地肥力并减少病害，关键要实施</w:t>
      </w:r>
      <w:r w:rsidR="00160BBD" w:rsidRPr="00D17C92">
        <w:rPr>
          <w:rFonts w:ascii="华文仿宋" w:eastAsia="华文仿宋" w:hAnsi="华文仿宋"/>
          <w:sz w:val="30"/>
          <w:szCs w:val="30"/>
        </w:rPr>
        <w:t>农田轮作。</w:t>
      </w:r>
    </w:p>
    <w:p w:rsidR="008749FD" w:rsidRDefault="008749FD" w:rsidP="00FD47AB">
      <w:pPr>
        <w:ind w:firstLineChars="200" w:firstLine="600"/>
        <w:rPr>
          <w:rFonts w:ascii="华文仿宋" w:eastAsia="华文仿宋" w:hAnsi="华文仿宋"/>
          <w:sz w:val="30"/>
          <w:szCs w:val="30"/>
        </w:rPr>
      </w:pPr>
      <w:r w:rsidRPr="00D17C92">
        <w:rPr>
          <w:rFonts w:ascii="华文仿宋" w:eastAsia="华文仿宋" w:hAnsi="华文仿宋"/>
          <w:sz w:val="30"/>
          <w:szCs w:val="30"/>
        </w:rPr>
        <w:t>有机农作物单产一般比普通作物低</w:t>
      </w:r>
      <w:r w:rsidRPr="00D17C92">
        <w:rPr>
          <w:rFonts w:ascii="华文仿宋" w:eastAsia="华文仿宋" w:hAnsi="华文仿宋" w:hint="eastAsia"/>
          <w:sz w:val="30"/>
          <w:szCs w:val="30"/>
        </w:rPr>
        <w:t>30%—60%，价格也相应提高，如2012年1月，每千克普通牛奶和鸡蛋的价格分别为3.38克朗和13.5克朗，而每千克有机牛奶和有机鸡蛋的价格分别为4.38克朗和22.6克朗</w:t>
      </w:r>
      <w:r w:rsidR="00AA6E81" w:rsidRPr="00D17C92">
        <w:rPr>
          <w:rFonts w:ascii="华文仿宋" w:eastAsia="华文仿宋" w:hAnsi="华文仿宋" w:hint="eastAsia"/>
          <w:sz w:val="30"/>
          <w:szCs w:val="30"/>
        </w:rPr>
        <w:t>，随着人们对健康食品</w:t>
      </w:r>
      <w:r w:rsidR="00160BBD" w:rsidRPr="00D17C92">
        <w:rPr>
          <w:rFonts w:ascii="华文仿宋" w:eastAsia="华文仿宋" w:hAnsi="华文仿宋" w:hint="eastAsia"/>
          <w:sz w:val="30"/>
          <w:szCs w:val="30"/>
        </w:rPr>
        <w:t>选择</w:t>
      </w:r>
      <w:r w:rsidR="00AA6E81" w:rsidRPr="00D17C92">
        <w:rPr>
          <w:rFonts w:ascii="华文仿宋" w:eastAsia="华文仿宋" w:hAnsi="华文仿宋" w:hint="eastAsia"/>
          <w:sz w:val="30"/>
          <w:szCs w:val="30"/>
        </w:rPr>
        <w:t>偏好</w:t>
      </w:r>
      <w:r w:rsidR="00160BBD" w:rsidRPr="00D17C92">
        <w:rPr>
          <w:rFonts w:ascii="华文仿宋" w:eastAsia="华文仿宋" w:hAnsi="华文仿宋" w:hint="eastAsia"/>
          <w:sz w:val="30"/>
          <w:szCs w:val="30"/>
        </w:rPr>
        <w:t>的</w:t>
      </w:r>
      <w:r w:rsidR="00AA6E81" w:rsidRPr="00D17C92">
        <w:rPr>
          <w:rFonts w:ascii="华文仿宋" w:eastAsia="华文仿宋" w:hAnsi="华文仿宋" w:hint="eastAsia"/>
          <w:sz w:val="30"/>
          <w:szCs w:val="30"/>
        </w:rPr>
        <w:t>不断</w:t>
      </w:r>
      <w:r w:rsidR="00160BBD" w:rsidRPr="00D17C92">
        <w:rPr>
          <w:rFonts w:ascii="华文仿宋" w:eastAsia="华文仿宋" w:hAnsi="华文仿宋" w:hint="eastAsia"/>
          <w:sz w:val="30"/>
          <w:szCs w:val="30"/>
        </w:rPr>
        <w:t>增</w:t>
      </w:r>
      <w:r w:rsidR="00704D0E" w:rsidRPr="00D17C92">
        <w:rPr>
          <w:rFonts w:ascii="华文仿宋" w:eastAsia="华文仿宋" w:hAnsi="华文仿宋" w:hint="eastAsia"/>
          <w:sz w:val="30"/>
          <w:szCs w:val="30"/>
        </w:rPr>
        <w:t>强</w:t>
      </w:r>
      <w:r w:rsidR="00AA6E81" w:rsidRPr="00D17C92">
        <w:rPr>
          <w:rFonts w:ascii="华文仿宋" w:eastAsia="华文仿宋" w:hAnsi="华文仿宋" w:hint="eastAsia"/>
          <w:sz w:val="30"/>
          <w:szCs w:val="30"/>
        </w:rPr>
        <w:t>，有机农产品</w:t>
      </w:r>
      <w:r w:rsidR="00704D0E" w:rsidRPr="00D17C92">
        <w:rPr>
          <w:rFonts w:ascii="华文仿宋" w:eastAsia="华文仿宋" w:hAnsi="华文仿宋" w:hint="eastAsia"/>
          <w:sz w:val="30"/>
          <w:szCs w:val="30"/>
        </w:rPr>
        <w:t>的</w:t>
      </w:r>
      <w:r w:rsidR="00160BBD" w:rsidRPr="00D17C92">
        <w:rPr>
          <w:rFonts w:ascii="华文仿宋" w:eastAsia="华文仿宋" w:hAnsi="华文仿宋" w:hint="eastAsia"/>
          <w:sz w:val="30"/>
          <w:szCs w:val="30"/>
        </w:rPr>
        <w:t>生产也能保持较好利润。</w:t>
      </w:r>
      <w:r w:rsidRPr="00D17C92">
        <w:rPr>
          <w:rFonts w:ascii="华文仿宋" w:eastAsia="华文仿宋" w:hAnsi="华文仿宋" w:hint="eastAsia"/>
          <w:sz w:val="30"/>
          <w:szCs w:val="30"/>
        </w:rPr>
        <w:t>全球经济发展推动人类对土地、水资源和</w:t>
      </w:r>
      <w:r w:rsidR="00AA6E81" w:rsidRPr="00D17C92">
        <w:rPr>
          <w:rFonts w:ascii="华文仿宋" w:eastAsia="华文仿宋" w:hAnsi="华文仿宋" w:hint="eastAsia"/>
          <w:sz w:val="30"/>
          <w:szCs w:val="30"/>
        </w:rPr>
        <w:t>石化</w:t>
      </w:r>
      <w:r w:rsidRPr="00D17C92">
        <w:rPr>
          <w:rFonts w:ascii="华文仿宋" w:eastAsia="华文仿宋" w:hAnsi="华文仿宋" w:hint="eastAsia"/>
          <w:sz w:val="30"/>
          <w:szCs w:val="30"/>
        </w:rPr>
        <w:t>能源需求</w:t>
      </w:r>
      <w:r w:rsidR="00704D0E" w:rsidRPr="00D17C92">
        <w:rPr>
          <w:rFonts w:ascii="华文仿宋" w:eastAsia="华文仿宋" w:hAnsi="华文仿宋" w:hint="eastAsia"/>
          <w:sz w:val="30"/>
          <w:szCs w:val="30"/>
        </w:rPr>
        <w:t>不的不断增长</w:t>
      </w:r>
      <w:r w:rsidRPr="00D17C92">
        <w:rPr>
          <w:rFonts w:ascii="华文仿宋" w:eastAsia="华文仿宋" w:hAnsi="华文仿宋" w:hint="eastAsia"/>
          <w:sz w:val="30"/>
          <w:szCs w:val="30"/>
        </w:rPr>
        <w:t>，这将给石油工业带</w:t>
      </w:r>
      <w:r w:rsidRPr="00D17C92">
        <w:rPr>
          <w:rFonts w:ascii="华文仿宋" w:eastAsia="华文仿宋" w:hAnsi="华文仿宋" w:hint="eastAsia"/>
          <w:sz w:val="30"/>
          <w:szCs w:val="30"/>
        </w:rPr>
        <w:lastRenderedPageBreak/>
        <w:t>来巨大的压力，增加传统石油农业的成本，</w:t>
      </w:r>
      <w:r w:rsidR="00704D0E" w:rsidRPr="00D17C92">
        <w:rPr>
          <w:rFonts w:ascii="华文仿宋" w:eastAsia="华文仿宋" w:hAnsi="华文仿宋" w:hint="eastAsia"/>
          <w:sz w:val="30"/>
          <w:szCs w:val="30"/>
        </w:rPr>
        <w:t>推动普通农产品</w:t>
      </w:r>
      <w:r w:rsidRPr="00D17C92">
        <w:rPr>
          <w:rFonts w:ascii="华文仿宋" w:eastAsia="华文仿宋" w:hAnsi="华文仿宋" w:hint="eastAsia"/>
          <w:sz w:val="30"/>
          <w:szCs w:val="30"/>
        </w:rPr>
        <w:t>价格上涨，</w:t>
      </w:r>
      <w:r w:rsidR="00704D0E" w:rsidRPr="00D17C92">
        <w:rPr>
          <w:rFonts w:ascii="华文仿宋" w:eastAsia="华文仿宋" w:hAnsi="华文仿宋" w:hint="eastAsia"/>
          <w:sz w:val="30"/>
          <w:szCs w:val="30"/>
        </w:rPr>
        <w:t>使有机食品与普通食品的价格鸿沟相对缩小，</w:t>
      </w:r>
      <w:r w:rsidRPr="00D17C92">
        <w:rPr>
          <w:rFonts w:ascii="华文仿宋" w:eastAsia="华文仿宋" w:hAnsi="华文仿宋" w:hint="eastAsia"/>
          <w:sz w:val="30"/>
          <w:szCs w:val="30"/>
        </w:rPr>
        <w:t>从而给</w:t>
      </w:r>
      <w:r w:rsidR="00546A39" w:rsidRPr="00D17C92">
        <w:rPr>
          <w:rFonts w:ascii="华文仿宋" w:eastAsia="华文仿宋" w:hAnsi="华文仿宋" w:hint="eastAsia"/>
          <w:sz w:val="30"/>
          <w:szCs w:val="30"/>
        </w:rPr>
        <w:t>瑞典的</w:t>
      </w:r>
      <w:r w:rsidRPr="00D17C92">
        <w:rPr>
          <w:rFonts w:ascii="华文仿宋" w:eastAsia="华文仿宋" w:hAnsi="华文仿宋" w:hint="eastAsia"/>
          <w:sz w:val="30"/>
          <w:szCs w:val="30"/>
        </w:rPr>
        <w:t>有机农业进一步发展带来契机。</w:t>
      </w:r>
    </w:p>
    <w:p w:rsidR="00BE14CD" w:rsidRPr="00D17C92" w:rsidRDefault="00BE14CD" w:rsidP="00391EB7">
      <w:pPr>
        <w:rPr>
          <w:rFonts w:ascii="华文仿宋" w:eastAsia="华文仿宋" w:hAnsi="华文仿宋"/>
          <w:sz w:val="30"/>
          <w:szCs w:val="30"/>
        </w:rPr>
      </w:pPr>
      <w:r>
        <w:rPr>
          <w:noProof/>
        </w:rPr>
        <w:drawing>
          <wp:inline distT="0" distB="0" distL="0" distR="0">
            <wp:extent cx="2705100" cy="219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100" cy="2190750"/>
                    </a:xfrm>
                    <a:prstGeom prst="rect">
                      <a:avLst/>
                    </a:prstGeom>
                  </pic:spPr>
                </pic:pic>
              </a:graphicData>
            </a:graphic>
          </wp:inline>
        </w:drawing>
      </w:r>
      <w:r w:rsidR="005B4DAF">
        <w:rPr>
          <w:noProof/>
        </w:rPr>
        <w:drawing>
          <wp:inline distT="0" distB="0" distL="0" distR="0">
            <wp:extent cx="2457450" cy="21704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7450" cy="2170430"/>
                    </a:xfrm>
                    <a:prstGeom prst="rect">
                      <a:avLst/>
                    </a:prstGeom>
                  </pic:spPr>
                </pic:pic>
              </a:graphicData>
            </a:graphic>
          </wp:inline>
        </w:drawing>
      </w:r>
      <w:bookmarkStart w:id="0" w:name="_GoBack"/>
      <w:bookmarkEnd w:id="0"/>
    </w:p>
    <w:p w:rsidR="00751F26" w:rsidRDefault="00751F26" w:rsidP="009B6399">
      <w:pPr>
        <w:rPr>
          <w:sz w:val="24"/>
          <w:szCs w:val="24"/>
        </w:rPr>
      </w:pPr>
      <w:r>
        <w:rPr>
          <w:noProof/>
        </w:rPr>
        <w:drawing>
          <wp:inline distT="0" distB="0" distL="0" distR="0">
            <wp:extent cx="2705100" cy="198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100" cy="1981200"/>
                    </a:xfrm>
                    <a:prstGeom prst="rect">
                      <a:avLst/>
                    </a:prstGeom>
                  </pic:spPr>
                </pic:pic>
              </a:graphicData>
            </a:graphic>
          </wp:inline>
        </w:drawing>
      </w:r>
      <w:r>
        <w:rPr>
          <w:noProof/>
        </w:rPr>
        <w:drawing>
          <wp:inline distT="0" distB="0" distL="0" distR="0">
            <wp:extent cx="2514600" cy="1990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1990725"/>
                    </a:xfrm>
                    <a:prstGeom prst="rect">
                      <a:avLst/>
                    </a:prstGeom>
                  </pic:spPr>
                </pic:pic>
              </a:graphicData>
            </a:graphic>
          </wp:inline>
        </w:drawing>
      </w:r>
    </w:p>
    <w:p w:rsidR="00691E29" w:rsidRPr="00FD47AB" w:rsidRDefault="001C245A" w:rsidP="00FD47AB">
      <w:pPr>
        <w:ind w:firstLineChars="1200" w:firstLine="2880"/>
        <w:rPr>
          <w:sz w:val="24"/>
          <w:szCs w:val="24"/>
        </w:rPr>
      </w:pPr>
      <w:r>
        <w:rPr>
          <w:sz w:val="24"/>
          <w:szCs w:val="24"/>
        </w:rPr>
        <w:t>（瑞典的有机农</w:t>
      </w:r>
      <w:r w:rsidR="00391EB7">
        <w:rPr>
          <w:rFonts w:hint="eastAsia"/>
          <w:sz w:val="24"/>
          <w:szCs w:val="24"/>
        </w:rPr>
        <w:t>场</w:t>
      </w:r>
      <w:r>
        <w:rPr>
          <w:sz w:val="24"/>
          <w:szCs w:val="24"/>
        </w:rPr>
        <w:t>）</w:t>
      </w:r>
    </w:p>
    <w:p w:rsidR="00A13A6C" w:rsidRPr="00D17C92" w:rsidRDefault="00691E29" w:rsidP="00C141C7">
      <w:pPr>
        <w:ind w:firstLine="420"/>
        <w:rPr>
          <w:rFonts w:ascii="华文仿宋" w:eastAsia="华文仿宋" w:hAnsi="华文仿宋"/>
          <w:b/>
          <w:sz w:val="30"/>
          <w:szCs w:val="30"/>
        </w:rPr>
      </w:pPr>
      <w:r w:rsidRPr="00D17C92">
        <w:rPr>
          <w:rFonts w:ascii="华文仿宋" w:eastAsia="华文仿宋" w:hAnsi="华文仿宋"/>
          <w:b/>
          <w:sz w:val="30"/>
          <w:szCs w:val="30"/>
        </w:rPr>
        <w:t>（二）</w:t>
      </w:r>
      <w:r w:rsidR="00A13A6C" w:rsidRPr="00D17C92">
        <w:rPr>
          <w:rFonts w:ascii="华文仿宋" w:eastAsia="华文仿宋" w:hAnsi="华文仿宋"/>
          <w:b/>
          <w:sz w:val="30"/>
          <w:szCs w:val="30"/>
        </w:rPr>
        <w:t>荷兰的高效农业</w:t>
      </w:r>
    </w:p>
    <w:p w:rsidR="00A660EA" w:rsidRDefault="00704D0E" w:rsidP="00FD47AB">
      <w:pPr>
        <w:ind w:firstLineChars="200" w:firstLine="600"/>
        <w:rPr>
          <w:rFonts w:ascii="华文仿宋" w:eastAsia="华文仿宋" w:hAnsi="华文仿宋"/>
          <w:sz w:val="30"/>
          <w:szCs w:val="30"/>
        </w:rPr>
      </w:pPr>
      <w:r w:rsidRPr="00D17C92">
        <w:rPr>
          <w:rFonts w:ascii="华文仿宋" w:eastAsia="华文仿宋" w:hAnsi="华文仿宋"/>
          <w:sz w:val="30"/>
          <w:szCs w:val="30"/>
        </w:rPr>
        <w:t>作为一个以农业立国的国家，荷兰以各种大大小小的农场著称，但土地资源的严重不足，限制了传统农业的发展。</w:t>
      </w:r>
      <w:r w:rsidR="00E025EE" w:rsidRPr="00D17C92">
        <w:rPr>
          <w:rFonts w:ascii="华文仿宋" w:eastAsia="华文仿宋" w:hAnsi="华文仿宋"/>
          <w:sz w:val="30"/>
          <w:szCs w:val="30"/>
        </w:rPr>
        <w:t>为此，荷兰</w:t>
      </w:r>
      <w:r w:rsidR="00BB5541">
        <w:rPr>
          <w:rFonts w:ascii="华文仿宋" w:eastAsia="华文仿宋" w:hAnsi="华文仿宋"/>
          <w:sz w:val="30"/>
          <w:szCs w:val="30"/>
        </w:rPr>
        <w:t>提出“资金替代土地”的方案，即发挥本土的资源优势，</w:t>
      </w:r>
      <w:r w:rsidR="00E025EE" w:rsidRPr="00D17C92">
        <w:rPr>
          <w:rFonts w:ascii="华文仿宋" w:eastAsia="华文仿宋" w:hAnsi="华文仿宋"/>
          <w:sz w:val="30"/>
          <w:szCs w:val="30"/>
        </w:rPr>
        <w:t>以单位土地产值最大化为主攻目标，逐步</w:t>
      </w:r>
      <w:r w:rsidR="001C245A" w:rsidRPr="00D17C92">
        <w:rPr>
          <w:rFonts w:ascii="华文仿宋" w:eastAsia="华文仿宋" w:hAnsi="华文仿宋" w:hint="eastAsia"/>
          <w:sz w:val="30"/>
          <w:szCs w:val="30"/>
        </w:rPr>
        <w:t>削</w:t>
      </w:r>
      <w:r w:rsidR="00E025EE" w:rsidRPr="00D17C92">
        <w:rPr>
          <w:rFonts w:ascii="华文仿宋" w:eastAsia="华文仿宋" w:hAnsi="华文仿宋"/>
          <w:sz w:val="30"/>
          <w:szCs w:val="30"/>
        </w:rPr>
        <w:t>减缺乏优势的土地密集型农业（大田作物），增加</w:t>
      </w:r>
      <w:r w:rsidR="00A660EA" w:rsidRPr="00D17C92">
        <w:rPr>
          <w:rFonts w:ascii="华文仿宋" w:eastAsia="华文仿宋" w:hAnsi="华文仿宋"/>
          <w:sz w:val="30"/>
          <w:szCs w:val="30"/>
        </w:rPr>
        <w:t>资金和技术密集农业，发展畜牧业和园艺业，形成畜牧和园艺两大主导产业。经过近百年的发展与积累，</w:t>
      </w:r>
      <w:r w:rsidR="00A660EA" w:rsidRPr="00D17C92">
        <w:rPr>
          <w:rFonts w:ascii="华文仿宋" w:eastAsia="华文仿宋" w:hAnsi="华文仿宋"/>
          <w:sz w:val="30"/>
          <w:szCs w:val="30"/>
        </w:rPr>
        <w:lastRenderedPageBreak/>
        <w:t>荷兰农业装备发达程度、技术管理水平、经营规模和劳动生产效率是世界最先进的。荷兰的高效农业从某种意义上讲，是以温室农业为代表的现代设施农业，在现代化的温室内，农业生产方式实现高度的程序化、标准化、自动化，实现农作物离开土壤，农民离开土地，生产摆脱气候束缚，</w:t>
      </w:r>
      <w:r w:rsidR="00091B9C" w:rsidRPr="00D17C92">
        <w:rPr>
          <w:rFonts w:ascii="华文仿宋" w:eastAsia="华文仿宋" w:hAnsi="华文仿宋"/>
          <w:sz w:val="30"/>
          <w:szCs w:val="30"/>
        </w:rPr>
        <w:t>农作物从种</w:t>
      </w:r>
      <w:r w:rsidR="00AE7A15">
        <w:rPr>
          <w:rFonts w:ascii="华文仿宋" w:eastAsia="华文仿宋" w:hAnsi="华文仿宋"/>
          <w:sz w:val="30"/>
          <w:szCs w:val="30"/>
        </w:rPr>
        <w:t>植</w:t>
      </w:r>
      <w:r w:rsidR="00091B9C" w:rsidRPr="00D17C92">
        <w:rPr>
          <w:rFonts w:ascii="华文仿宋" w:eastAsia="华文仿宋" w:hAnsi="华文仿宋"/>
          <w:sz w:val="30"/>
          <w:szCs w:val="30"/>
        </w:rPr>
        <w:t>到收</w:t>
      </w:r>
      <w:r w:rsidR="00AE7A15">
        <w:rPr>
          <w:rFonts w:ascii="华文仿宋" w:eastAsia="华文仿宋" w:hAnsi="华文仿宋"/>
          <w:sz w:val="30"/>
          <w:szCs w:val="30"/>
        </w:rPr>
        <w:t>获就</w:t>
      </w:r>
      <w:r w:rsidR="00091B9C" w:rsidRPr="00D17C92">
        <w:rPr>
          <w:rFonts w:ascii="华文仿宋" w:eastAsia="华文仿宋" w:hAnsi="华文仿宋"/>
          <w:sz w:val="30"/>
          <w:szCs w:val="30"/>
        </w:rPr>
        <w:t>是一条生产流水线，一栋温室就是一座农产品加工厂。</w:t>
      </w:r>
    </w:p>
    <w:p w:rsidR="00FD47AB" w:rsidRDefault="00D17C92" w:rsidP="00FD47AB">
      <w:pPr>
        <w:ind w:firstLineChars="200" w:firstLine="600"/>
        <w:rPr>
          <w:rFonts w:ascii="华文仿宋" w:eastAsia="华文仿宋" w:hAnsi="华文仿宋"/>
          <w:sz w:val="30"/>
          <w:szCs w:val="30"/>
        </w:rPr>
      </w:pPr>
      <w:r>
        <w:rPr>
          <w:rFonts w:ascii="华文仿宋" w:eastAsia="华文仿宋" w:hAnsi="华文仿宋"/>
          <w:sz w:val="30"/>
          <w:szCs w:val="30"/>
        </w:rPr>
        <w:t>荷兰现代化的农业生产体系</w:t>
      </w:r>
      <w:r w:rsidR="003D3197">
        <w:rPr>
          <w:rFonts w:ascii="华文仿宋" w:eastAsia="华文仿宋" w:hAnsi="华文仿宋"/>
          <w:sz w:val="30"/>
          <w:szCs w:val="30"/>
        </w:rPr>
        <w:t>具有以下特点</w:t>
      </w:r>
      <w:r>
        <w:rPr>
          <w:rFonts w:ascii="华文仿宋" w:eastAsia="华文仿宋" w:hAnsi="华文仿宋"/>
          <w:sz w:val="30"/>
          <w:szCs w:val="30"/>
        </w:rPr>
        <w:t>，一是</w:t>
      </w:r>
      <w:r w:rsidR="003D3197">
        <w:rPr>
          <w:rFonts w:ascii="华文仿宋" w:eastAsia="华文仿宋" w:hAnsi="华文仿宋"/>
          <w:sz w:val="30"/>
          <w:szCs w:val="30"/>
        </w:rPr>
        <w:t>农业</w:t>
      </w:r>
      <w:r>
        <w:rPr>
          <w:rFonts w:ascii="华文仿宋" w:eastAsia="华文仿宋" w:hAnsi="华文仿宋"/>
          <w:sz w:val="30"/>
          <w:szCs w:val="30"/>
        </w:rPr>
        <w:t>生产专业化，农场基本上只从事一、二</w:t>
      </w:r>
      <w:r w:rsidR="003D3197">
        <w:rPr>
          <w:rFonts w:ascii="华文仿宋" w:eastAsia="华文仿宋" w:hAnsi="华文仿宋"/>
          <w:sz w:val="30"/>
          <w:szCs w:val="30"/>
        </w:rPr>
        <w:t>种</w:t>
      </w:r>
      <w:r>
        <w:rPr>
          <w:rFonts w:ascii="华文仿宋" w:eastAsia="华文仿宋" w:hAnsi="华文仿宋"/>
          <w:sz w:val="30"/>
          <w:szCs w:val="30"/>
        </w:rPr>
        <w:t>农产品的生产；二是作业机械化，生产、包装、加工</w:t>
      </w:r>
      <w:r w:rsidR="00D76CE2">
        <w:rPr>
          <w:rFonts w:ascii="华文仿宋" w:eastAsia="华文仿宋" w:hAnsi="华文仿宋"/>
          <w:sz w:val="30"/>
          <w:szCs w:val="30"/>
        </w:rPr>
        <w:t>等各环节作业全部机械化</w:t>
      </w:r>
      <w:r w:rsidR="003D3197">
        <w:rPr>
          <w:rFonts w:ascii="华文仿宋" w:eastAsia="华文仿宋" w:hAnsi="华文仿宋"/>
          <w:sz w:val="30"/>
          <w:szCs w:val="30"/>
        </w:rPr>
        <w:t>完成</w:t>
      </w:r>
      <w:r w:rsidR="00D76CE2">
        <w:rPr>
          <w:rFonts w:ascii="华文仿宋" w:eastAsia="华文仿宋" w:hAnsi="华文仿宋"/>
          <w:sz w:val="30"/>
          <w:szCs w:val="30"/>
        </w:rPr>
        <w:t>；三是农业</w:t>
      </w:r>
      <w:r w:rsidR="003D3197">
        <w:rPr>
          <w:rFonts w:ascii="华文仿宋" w:eastAsia="华文仿宋" w:hAnsi="华文仿宋"/>
          <w:sz w:val="30"/>
          <w:szCs w:val="30"/>
        </w:rPr>
        <w:t>生产</w:t>
      </w:r>
      <w:r w:rsidR="00D76CE2">
        <w:rPr>
          <w:rFonts w:ascii="华文仿宋" w:eastAsia="华文仿宋" w:hAnsi="华文仿宋"/>
          <w:sz w:val="30"/>
          <w:szCs w:val="30"/>
        </w:rPr>
        <w:t>工厂化，大量畜牧、园艺等农产品生产实行工厂化和精确化生产。机械化和计算机化使农业生产更加轻松与节省劳力，玻璃温室园艺业占荷兰果、蔬总产值的</w:t>
      </w:r>
      <w:r w:rsidR="00D76CE2">
        <w:rPr>
          <w:rFonts w:ascii="华文仿宋" w:eastAsia="华文仿宋" w:hAnsi="华文仿宋" w:hint="eastAsia"/>
          <w:sz w:val="30"/>
          <w:szCs w:val="30"/>
        </w:rPr>
        <w:t>50%以上及几乎全部的花卉生产。</w:t>
      </w:r>
      <w:r w:rsidR="003D3197">
        <w:rPr>
          <w:rFonts w:ascii="华文仿宋" w:eastAsia="华文仿宋" w:hAnsi="华文仿宋" w:hint="eastAsia"/>
          <w:sz w:val="30"/>
          <w:szCs w:val="30"/>
        </w:rPr>
        <w:t>在</w:t>
      </w:r>
      <w:r w:rsidR="006C36EE">
        <w:rPr>
          <w:rFonts w:ascii="华文仿宋" w:eastAsia="华文仿宋" w:hAnsi="华文仿宋" w:hint="eastAsia"/>
          <w:sz w:val="30"/>
          <w:szCs w:val="30"/>
        </w:rPr>
        <w:t>农业</w:t>
      </w:r>
      <w:r w:rsidR="003D3197">
        <w:rPr>
          <w:rFonts w:ascii="华文仿宋" w:eastAsia="华文仿宋" w:hAnsi="华文仿宋" w:hint="eastAsia"/>
          <w:sz w:val="30"/>
          <w:szCs w:val="30"/>
        </w:rPr>
        <w:t>生</w:t>
      </w:r>
      <w:r w:rsidR="006C36EE">
        <w:rPr>
          <w:rFonts w:ascii="华文仿宋" w:eastAsia="华文仿宋" w:hAnsi="华文仿宋" w:hint="eastAsia"/>
          <w:sz w:val="30"/>
          <w:szCs w:val="30"/>
        </w:rPr>
        <w:t>产</w:t>
      </w:r>
      <w:r w:rsidR="003D3197">
        <w:rPr>
          <w:rFonts w:ascii="华文仿宋" w:eastAsia="华文仿宋" w:hAnsi="华文仿宋" w:hint="eastAsia"/>
          <w:sz w:val="30"/>
          <w:szCs w:val="30"/>
        </w:rPr>
        <w:t>中，</w:t>
      </w:r>
      <w:r w:rsidR="006C36EE">
        <w:rPr>
          <w:rFonts w:ascii="华文仿宋" w:eastAsia="华文仿宋" w:hAnsi="华文仿宋" w:hint="eastAsia"/>
          <w:sz w:val="30"/>
          <w:szCs w:val="30"/>
        </w:rPr>
        <w:t>首先由农业科研机构</w:t>
      </w:r>
      <w:r w:rsidR="003D3197">
        <w:rPr>
          <w:rFonts w:ascii="华文仿宋" w:eastAsia="华文仿宋" w:hAnsi="华文仿宋" w:hint="eastAsia"/>
          <w:sz w:val="30"/>
          <w:szCs w:val="30"/>
        </w:rPr>
        <w:t>不</w:t>
      </w:r>
      <w:r w:rsidR="006C36EE">
        <w:rPr>
          <w:rFonts w:ascii="华文仿宋" w:eastAsia="华文仿宋" w:hAnsi="华文仿宋" w:hint="eastAsia"/>
          <w:sz w:val="30"/>
          <w:szCs w:val="30"/>
        </w:rPr>
        <w:t>断</w:t>
      </w:r>
      <w:r w:rsidR="003D3197">
        <w:rPr>
          <w:rFonts w:ascii="华文仿宋" w:eastAsia="华文仿宋" w:hAnsi="华文仿宋" w:hint="eastAsia"/>
          <w:sz w:val="30"/>
          <w:szCs w:val="30"/>
        </w:rPr>
        <w:t>探索、总结有利于各种农产品增产的生长条件</w:t>
      </w:r>
      <w:r w:rsidR="006C36EE">
        <w:rPr>
          <w:rFonts w:ascii="华文仿宋" w:eastAsia="华文仿宋" w:hAnsi="华文仿宋" w:hint="eastAsia"/>
          <w:sz w:val="30"/>
          <w:szCs w:val="30"/>
        </w:rPr>
        <w:t>，培育高产种苗并推广，实现单位面积农作物的产量的持续增长。</w:t>
      </w:r>
      <w:r w:rsidR="002D613E">
        <w:rPr>
          <w:rFonts w:ascii="华文仿宋" w:eastAsia="华文仿宋" w:hAnsi="华文仿宋" w:hint="eastAsia"/>
          <w:sz w:val="30"/>
          <w:szCs w:val="30"/>
        </w:rPr>
        <w:t>在整个生产过程中，高成本的投入、高技术的应用与高效益的收入成为荷兰农业的鲜明特色。</w:t>
      </w:r>
    </w:p>
    <w:p w:rsidR="00BB5541" w:rsidRDefault="008A4218" w:rsidP="00E939AA">
      <w:pPr>
        <w:ind w:firstLineChars="200" w:firstLine="600"/>
        <w:rPr>
          <w:rFonts w:ascii="华文仿宋" w:eastAsia="华文仿宋" w:hAnsi="华文仿宋"/>
          <w:sz w:val="30"/>
          <w:szCs w:val="30"/>
        </w:rPr>
      </w:pPr>
      <w:r>
        <w:rPr>
          <w:rFonts w:ascii="华文仿宋" w:eastAsia="华文仿宋" w:hAnsi="华文仿宋" w:hint="eastAsia"/>
          <w:sz w:val="30"/>
          <w:szCs w:val="30"/>
        </w:rPr>
        <w:t>接待</w:t>
      </w:r>
      <w:r w:rsidR="00EF6B07">
        <w:rPr>
          <w:rFonts w:ascii="华文仿宋" w:eastAsia="华文仿宋" w:hAnsi="华文仿宋" w:hint="eastAsia"/>
          <w:sz w:val="30"/>
          <w:szCs w:val="30"/>
        </w:rPr>
        <w:t>考察团</w:t>
      </w:r>
      <w:r>
        <w:rPr>
          <w:rFonts w:ascii="华文仿宋" w:eastAsia="华文仿宋" w:hAnsi="华文仿宋" w:hint="eastAsia"/>
          <w:sz w:val="30"/>
          <w:szCs w:val="30"/>
        </w:rPr>
        <w:t>的</w:t>
      </w:r>
      <w:r w:rsidR="00C93310" w:rsidRPr="00C93310">
        <w:rPr>
          <w:rFonts w:ascii="华文仿宋" w:eastAsia="华文仿宋" w:hAnsi="华文仿宋" w:hint="eastAsia"/>
          <w:sz w:val="30"/>
          <w:szCs w:val="30"/>
        </w:rPr>
        <w:t>阿姆斯特丹农产品中心</w:t>
      </w:r>
      <w:r>
        <w:rPr>
          <w:rFonts w:ascii="华文仿宋" w:eastAsia="华文仿宋" w:hAnsi="华文仿宋"/>
          <w:sz w:val="30"/>
          <w:szCs w:val="30"/>
        </w:rPr>
        <w:t>是</w:t>
      </w:r>
      <w:r w:rsidR="007A65B2">
        <w:rPr>
          <w:rFonts w:ascii="华文仿宋" w:eastAsia="华文仿宋" w:hAnsi="华文仿宋" w:hint="eastAsia"/>
          <w:sz w:val="30"/>
          <w:szCs w:val="30"/>
        </w:rPr>
        <w:t>专注于高效农业科研、</w:t>
      </w:r>
      <w:r>
        <w:rPr>
          <w:rFonts w:ascii="华文仿宋" w:eastAsia="华文仿宋" w:hAnsi="华文仿宋" w:hint="eastAsia"/>
          <w:sz w:val="30"/>
          <w:szCs w:val="30"/>
        </w:rPr>
        <w:t>咨询、</w:t>
      </w:r>
      <w:r w:rsidR="007A65B2">
        <w:rPr>
          <w:rFonts w:ascii="华文仿宋" w:eastAsia="华文仿宋" w:hAnsi="华文仿宋" w:hint="eastAsia"/>
          <w:sz w:val="30"/>
          <w:szCs w:val="30"/>
        </w:rPr>
        <w:t>培训</w:t>
      </w:r>
      <w:r>
        <w:rPr>
          <w:rFonts w:ascii="华文仿宋" w:eastAsia="华文仿宋" w:hAnsi="华文仿宋" w:hint="eastAsia"/>
          <w:sz w:val="30"/>
          <w:szCs w:val="30"/>
        </w:rPr>
        <w:t>等业务的企业，在全球范围推广荷兰的高效农业理念及先进的种养植技术。</w:t>
      </w:r>
      <w:r>
        <w:rPr>
          <w:rFonts w:ascii="华文仿宋" w:eastAsia="华文仿宋" w:hAnsi="华文仿宋"/>
          <w:sz w:val="30"/>
          <w:szCs w:val="30"/>
        </w:rPr>
        <w:t>该公司的项目经理</w:t>
      </w:r>
      <w:r w:rsidR="007A65B2">
        <w:rPr>
          <w:rFonts w:ascii="华文仿宋" w:eastAsia="华文仿宋" w:hAnsi="华文仿宋"/>
          <w:sz w:val="30"/>
          <w:szCs w:val="30"/>
        </w:rPr>
        <w:t>赫友先生</w:t>
      </w:r>
      <w:r w:rsidR="00D43FD2">
        <w:rPr>
          <w:rFonts w:ascii="华文仿宋" w:eastAsia="华文仿宋" w:hAnsi="华文仿宋"/>
          <w:sz w:val="30"/>
          <w:szCs w:val="30"/>
        </w:rPr>
        <w:t>向我们</w:t>
      </w:r>
      <w:r w:rsidR="007A65B2">
        <w:rPr>
          <w:rFonts w:ascii="华文仿宋" w:eastAsia="华文仿宋" w:hAnsi="华文仿宋"/>
          <w:sz w:val="30"/>
          <w:szCs w:val="30"/>
        </w:rPr>
        <w:t>介绍了西红柿增产的例子</w:t>
      </w:r>
      <w:r w:rsidR="00AE7A15">
        <w:rPr>
          <w:rFonts w:ascii="华文仿宋" w:eastAsia="华文仿宋" w:hAnsi="华文仿宋" w:hint="eastAsia"/>
          <w:sz w:val="30"/>
          <w:szCs w:val="30"/>
        </w:rPr>
        <w:t>：</w:t>
      </w:r>
      <w:r w:rsidR="007A65B2">
        <w:rPr>
          <w:rFonts w:ascii="华文仿宋" w:eastAsia="华文仿宋" w:hAnsi="华文仿宋"/>
          <w:sz w:val="30"/>
          <w:szCs w:val="30"/>
        </w:rPr>
        <w:t>在自然状态</w:t>
      </w:r>
      <w:r w:rsidR="00AE7A15">
        <w:rPr>
          <w:rFonts w:ascii="华文仿宋" w:eastAsia="华文仿宋" w:hAnsi="华文仿宋"/>
          <w:sz w:val="30"/>
          <w:szCs w:val="30"/>
        </w:rPr>
        <w:t>下</w:t>
      </w:r>
      <w:r w:rsidR="007A65B2">
        <w:rPr>
          <w:rFonts w:ascii="华文仿宋" w:eastAsia="华文仿宋" w:hAnsi="华文仿宋"/>
          <w:sz w:val="30"/>
          <w:szCs w:val="30"/>
        </w:rPr>
        <w:t>，</w:t>
      </w:r>
      <w:r w:rsidR="00D43FD2">
        <w:rPr>
          <w:rFonts w:ascii="华文仿宋" w:eastAsia="华文仿宋" w:hAnsi="华文仿宋"/>
          <w:sz w:val="30"/>
          <w:szCs w:val="30"/>
        </w:rPr>
        <w:t>优质种苗的</w:t>
      </w:r>
      <w:r w:rsidR="007A65B2">
        <w:rPr>
          <w:rFonts w:ascii="华文仿宋" w:eastAsia="华文仿宋" w:hAnsi="华文仿宋"/>
          <w:sz w:val="30"/>
          <w:szCs w:val="30"/>
        </w:rPr>
        <w:t>西红柿可</w:t>
      </w:r>
      <w:r w:rsidR="00AE7A15">
        <w:rPr>
          <w:rFonts w:ascii="华文仿宋" w:eastAsia="华文仿宋" w:hAnsi="华文仿宋"/>
          <w:sz w:val="30"/>
          <w:szCs w:val="30"/>
        </w:rPr>
        <w:t>年</w:t>
      </w:r>
      <w:r w:rsidR="007A65B2">
        <w:rPr>
          <w:rFonts w:ascii="华文仿宋" w:eastAsia="华文仿宋" w:hAnsi="华文仿宋"/>
          <w:sz w:val="30"/>
          <w:szCs w:val="30"/>
        </w:rPr>
        <w:t>产</w:t>
      </w:r>
      <w:r w:rsidR="007A65B2">
        <w:rPr>
          <w:rFonts w:ascii="华文仿宋" w:eastAsia="华文仿宋" w:hAnsi="华文仿宋" w:hint="eastAsia"/>
          <w:sz w:val="30"/>
          <w:szCs w:val="30"/>
        </w:rPr>
        <w:t>7</w:t>
      </w:r>
      <w:r w:rsidR="007A65B2">
        <w:rPr>
          <w:rFonts w:ascii="华文仿宋" w:eastAsia="华文仿宋" w:hAnsi="华文仿宋"/>
          <w:sz w:val="30"/>
          <w:szCs w:val="30"/>
        </w:rPr>
        <w:t>kg</w:t>
      </w:r>
      <w:r w:rsidR="007A65B2">
        <w:rPr>
          <w:rFonts w:ascii="华文仿宋" w:eastAsia="华文仿宋" w:hAnsi="华文仿宋" w:hint="eastAsia"/>
          <w:sz w:val="30"/>
          <w:szCs w:val="30"/>
        </w:rPr>
        <w:t>/㎡</w:t>
      </w:r>
      <w:r w:rsidR="00D43FD2">
        <w:rPr>
          <w:rFonts w:ascii="华文仿宋" w:eastAsia="华文仿宋" w:hAnsi="华文仿宋" w:hint="eastAsia"/>
          <w:sz w:val="30"/>
          <w:szCs w:val="30"/>
        </w:rPr>
        <w:t>；</w:t>
      </w:r>
      <w:r w:rsidR="007A65B2">
        <w:rPr>
          <w:rFonts w:ascii="华文仿宋" w:eastAsia="华文仿宋" w:hAnsi="华文仿宋" w:hint="eastAsia"/>
          <w:sz w:val="30"/>
          <w:szCs w:val="30"/>
        </w:rPr>
        <w:t>在</w:t>
      </w:r>
      <w:r>
        <w:rPr>
          <w:rFonts w:ascii="华文仿宋" w:eastAsia="华文仿宋" w:hAnsi="华文仿宋" w:hint="eastAsia"/>
          <w:sz w:val="30"/>
          <w:szCs w:val="30"/>
        </w:rPr>
        <w:t>荷兰</w:t>
      </w:r>
      <w:r w:rsidR="007A65B2">
        <w:rPr>
          <w:rFonts w:ascii="华文仿宋" w:eastAsia="华文仿宋" w:hAnsi="华文仿宋" w:hint="eastAsia"/>
          <w:sz w:val="30"/>
          <w:szCs w:val="30"/>
        </w:rPr>
        <w:t>早期大棚</w:t>
      </w:r>
      <w:r w:rsidR="00AE7A15">
        <w:rPr>
          <w:rFonts w:ascii="华文仿宋" w:eastAsia="华文仿宋" w:hAnsi="华文仿宋" w:hint="eastAsia"/>
          <w:sz w:val="30"/>
          <w:szCs w:val="30"/>
        </w:rPr>
        <w:t>技术</w:t>
      </w:r>
      <w:r w:rsidR="00D43FD2">
        <w:rPr>
          <w:rFonts w:ascii="华文仿宋" w:eastAsia="华文仿宋" w:hAnsi="华文仿宋" w:hint="eastAsia"/>
          <w:sz w:val="30"/>
          <w:szCs w:val="30"/>
        </w:rPr>
        <w:t>中产量数倍提高，</w:t>
      </w:r>
      <w:r w:rsidR="00AE7A15">
        <w:rPr>
          <w:rFonts w:ascii="华文仿宋" w:eastAsia="华文仿宋" w:hAnsi="华文仿宋" w:hint="eastAsia"/>
          <w:sz w:val="30"/>
          <w:szCs w:val="30"/>
        </w:rPr>
        <w:t>年</w:t>
      </w:r>
      <w:r w:rsidR="007A65B2">
        <w:rPr>
          <w:rFonts w:ascii="华文仿宋" w:eastAsia="华文仿宋" w:hAnsi="华文仿宋" w:hint="eastAsia"/>
          <w:sz w:val="30"/>
          <w:szCs w:val="30"/>
        </w:rPr>
        <w:t>产</w:t>
      </w:r>
      <w:r w:rsidR="00D43FD2">
        <w:rPr>
          <w:rFonts w:ascii="华文仿宋" w:eastAsia="华文仿宋" w:hAnsi="华文仿宋" w:hint="eastAsia"/>
          <w:sz w:val="30"/>
          <w:szCs w:val="30"/>
        </w:rPr>
        <w:t>可达</w:t>
      </w:r>
      <w:r w:rsidR="007A65B2">
        <w:rPr>
          <w:rFonts w:ascii="华文仿宋" w:eastAsia="华文仿宋" w:hAnsi="华文仿宋" w:hint="eastAsia"/>
          <w:sz w:val="30"/>
          <w:szCs w:val="30"/>
        </w:rPr>
        <w:t>35</w:t>
      </w:r>
      <w:r w:rsidR="007A65B2">
        <w:rPr>
          <w:rFonts w:ascii="华文仿宋" w:eastAsia="华文仿宋" w:hAnsi="华文仿宋"/>
          <w:sz w:val="30"/>
          <w:szCs w:val="30"/>
        </w:rPr>
        <w:t>kg</w:t>
      </w:r>
      <w:r w:rsidR="007A65B2">
        <w:rPr>
          <w:rFonts w:ascii="华文仿宋" w:eastAsia="华文仿宋" w:hAnsi="华文仿宋" w:hint="eastAsia"/>
          <w:sz w:val="30"/>
          <w:szCs w:val="30"/>
        </w:rPr>
        <w:t>/㎡</w:t>
      </w:r>
      <w:r w:rsidR="00D43FD2">
        <w:rPr>
          <w:rFonts w:ascii="华文仿宋" w:eastAsia="华文仿宋" w:hAnsi="华文仿宋" w:hint="eastAsia"/>
          <w:sz w:val="30"/>
          <w:szCs w:val="30"/>
        </w:rPr>
        <w:t>。</w:t>
      </w:r>
      <w:r w:rsidR="007A65B2">
        <w:rPr>
          <w:rFonts w:ascii="华文仿宋" w:eastAsia="华文仿宋" w:hAnsi="华文仿宋" w:hint="eastAsia"/>
          <w:sz w:val="30"/>
          <w:szCs w:val="30"/>
        </w:rPr>
        <w:t>而在</w:t>
      </w:r>
      <w:r w:rsidR="00C93310" w:rsidRPr="00C93310">
        <w:rPr>
          <w:rFonts w:ascii="华文仿宋" w:eastAsia="华文仿宋" w:hAnsi="华文仿宋" w:hint="eastAsia"/>
          <w:sz w:val="30"/>
          <w:szCs w:val="30"/>
        </w:rPr>
        <w:t>阿姆斯特丹农产品中心</w:t>
      </w:r>
      <w:r w:rsidR="00D43FD2">
        <w:rPr>
          <w:rFonts w:ascii="华文仿宋" w:eastAsia="华文仿宋" w:hAnsi="华文仿宋" w:hint="eastAsia"/>
          <w:sz w:val="30"/>
          <w:szCs w:val="30"/>
        </w:rPr>
        <w:t>最新式的温室内，</w:t>
      </w:r>
      <w:r>
        <w:rPr>
          <w:rFonts w:ascii="华文仿宋" w:eastAsia="华文仿宋" w:hAnsi="华文仿宋" w:hint="eastAsia"/>
          <w:sz w:val="30"/>
          <w:szCs w:val="30"/>
        </w:rPr>
        <w:t>通过</w:t>
      </w:r>
      <w:r w:rsidR="00D43FD2">
        <w:rPr>
          <w:rFonts w:ascii="华文仿宋" w:eastAsia="华文仿宋" w:hAnsi="华文仿宋" w:hint="eastAsia"/>
          <w:sz w:val="30"/>
          <w:szCs w:val="30"/>
        </w:rPr>
        <w:t>综合运用</w:t>
      </w:r>
      <w:r w:rsidR="00D43FD2">
        <w:rPr>
          <w:rFonts w:ascii="华文仿宋" w:eastAsia="华文仿宋" w:hAnsi="华文仿宋" w:hint="eastAsia"/>
          <w:sz w:val="30"/>
          <w:szCs w:val="30"/>
        </w:rPr>
        <w:lastRenderedPageBreak/>
        <w:t>加热散热、遮荫补光、通风控温、喷灌滴灌、施肥音乐及二氧化碳浓度调节等技术，</w:t>
      </w:r>
      <w:r>
        <w:rPr>
          <w:rFonts w:ascii="华文仿宋" w:eastAsia="华文仿宋" w:hAnsi="华文仿宋" w:hint="eastAsia"/>
          <w:sz w:val="30"/>
          <w:szCs w:val="30"/>
        </w:rPr>
        <w:t>西红</w:t>
      </w:r>
      <w:r w:rsidR="000379A6">
        <w:rPr>
          <w:rFonts w:ascii="华文仿宋" w:eastAsia="华文仿宋" w:hAnsi="华文仿宋" w:hint="eastAsia"/>
          <w:sz w:val="30"/>
          <w:szCs w:val="30"/>
        </w:rPr>
        <w:t>柿</w:t>
      </w:r>
      <w:r>
        <w:rPr>
          <w:rFonts w:ascii="华文仿宋" w:eastAsia="华文仿宋" w:hAnsi="华文仿宋" w:hint="eastAsia"/>
          <w:sz w:val="30"/>
          <w:szCs w:val="30"/>
        </w:rPr>
        <w:t>的枝蔓可高达14.5米，</w:t>
      </w:r>
      <w:r w:rsidR="00A46363">
        <w:rPr>
          <w:rFonts w:ascii="华文仿宋" w:eastAsia="华文仿宋" w:hAnsi="华文仿宋" w:hint="eastAsia"/>
          <w:sz w:val="30"/>
          <w:szCs w:val="30"/>
        </w:rPr>
        <w:t>产</w:t>
      </w:r>
      <w:r>
        <w:rPr>
          <w:rFonts w:ascii="华文仿宋" w:eastAsia="华文仿宋" w:hAnsi="华文仿宋" w:hint="eastAsia"/>
          <w:sz w:val="30"/>
          <w:szCs w:val="30"/>
        </w:rPr>
        <w:t>量可达</w:t>
      </w:r>
      <w:r w:rsidR="00A46363">
        <w:rPr>
          <w:rFonts w:ascii="华文仿宋" w:eastAsia="华文仿宋" w:hAnsi="华文仿宋" w:hint="eastAsia"/>
          <w:sz w:val="30"/>
          <w:szCs w:val="30"/>
        </w:rPr>
        <w:t>104</w:t>
      </w:r>
      <w:r w:rsidR="00A46363">
        <w:rPr>
          <w:rFonts w:ascii="华文仿宋" w:eastAsia="华文仿宋" w:hAnsi="华文仿宋"/>
          <w:sz w:val="30"/>
          <w:szCs w:val="30"/>
        </w:rPr>
        <w:t>kg</w:t>
      </w:r>
      <w:r w:rsidR="00A46363">
        <w:rPr>
          <w:rFonts w:ascii="华文仿宋" w:eastAsia="华文仿宋" w:hAnsi="华文仿宋" w:hint="eastAsia"/>
          <w:sz w:val="30"/>
          <w:szCs w:val="30"/>
        </w:rPr>
        <w:t>/㎡</w:t>
      </w:r>
      <w:r w:rsidR="00AE7A15">
        <w:rPr>
          <w:rFonts w:ascii="华文仿宋" w:eastAsia="华文仿宋" w:hAnsi="华文仿宋" w:hint="eastAsia"/>
          <w:sz w:val="30"/>
          <w:szCs w:val="30"/>
        </w:rPr>
        <w:t>。</w:t>
      </w:r>
      <w:r w:rsidR="00E939AA">
        <w:rPr>
          <w:rFonts w:ascii="华文仿宋" w:eastAsia="华文仿宋" w:hAnsi="华文仿宋" w:hint="eastAsia"/>
          <w:sz w:val="30"/>
          <w:szCs w:val="30"/>
        </w:rPr>
        <w:t>经</w:t>
      </w:r>
      <w:r w:rsidR="00C93310" w:rsidRPr="00C93310">
        <w:rPr>
          <w:rFonts w:ascii="华文仿宋" w:eastAsia="华文仿宋" w:hAnsi="华文仿宋" w:hint="eastAsia"/>
          <w:sz w:val="30"/>
          <w:szCs w:val="30"/>
        </w:rPr>
        <w:t>阿姆斯特丹农产品中心</w:t>
      </w:r>
      <w:r w:rsidR="00E939AA">
        <w:rPr>
          <w:rFonts w:ascii="华文仿宋" w:eastAsia="华文仿宋" w:hAnsi="华文仿宋"/>
          <w:sz w:val="30"/>
          <w:szCs w:val="30"/>
        </w:rPr>
        <w:t>测试，</w:t>
      </w:r>
      <w:r>
        <w:rPr>
          <w:rFonts w:ascii="华文仿宋" w:eastAsia="华文仿宋" w:hAnsi="华文仿宋" w:hint="eastAsia"/>
          <w:sz w:val="30"/>
          <w:szCs w:val="30"/>
        </w:rPr>
        <w:t>相同的技术运用于</w:t>
      </w:r>
      <w:r w:rsidR="00E939AA">
        <w:rPr>
          <w:rFonts w:ascii="华文仿宋" w:eastAsia="华文仿宋" w:hAnsi="华文仿宋" w:hint="eastAsia"/>
          <w:sz w:val="30"/>
          <w:szCs w:val="30"/>
        </w:rPr>
        <w:t>其他果蔬、花</w:t>
      </w:r>
      <w:r w:rsidR="00A40208">
        <w:rPr>
          <w:rFonts w:ascii="华文仿宋" w:eastAsia="华文仿宋" w:hAnsi="华文仿宋" w:hint="eastAsia"/>
          <w:sz w:val="30"/>
          <w:szCs w:val="30"/>
        </w:rPr>
        <w:t>卉</w:t>
      </w:r>
      <w:r w:rsidR="00E939AA">
        <w:rPr>
          <w:rFonts w:ascii="华文仿宋" w:eastAsia="华文仿宋" w:hAnsi="华文仿宋" w:hint="eastAsia"/>
          <w:sz w:val="30"/>
          <w:szCs w:val="30"/>
        </w:rPr>
        <w:t>类</w:t>
      </w:r>
      <w:r>
        <w:rPr>
          <w:rFonts w:ascii="华文仿宋" w:eastAsia="华文仿宋" w:hAnsi="华文仿宋" w:hint="eastAsia"/>
          <w:sz w:val="30"/>
          <w:szCs w:val="30"/>
        </w:rPr>
        <w:t>植物，增产效果也</w:t>
      </w:r>
      <w:r w:rsidR="00E939AA">
        <w:rPr>
          <w:rFonts w:ascii="华文仿宋" w:eastAsia="华文仿宋" w:hAnsi="华文仿宋" w:hint="eastAsia"/>
          <w:sz w:val="30"/>
          <w:szCs w:val="30"/>
        </w:rPr>
        <w:t>同样</w:t>
      </w:r>
      <w:r>
        <w:rPr>
          <w:rFonts w:ascii="华文仿宋" w:eastAsia="华文仿宋" w:hAnsi="华文仿宋" w:hint="eastAsia"/>
          <w:sz w:val="30"/>
          <w:szCs w:val="30"/>
        </w:rPr>
        <w:t>明显</w:t>
      </w:r>
      <w:r>
        <w:rPr>
          <w:rFonts w:ascii="华文仿宋" w:eastAsia="华文仿宋" w:hAnsi="华文仿宋"/>
          <w:sz w:val="30"/>
          <w:szCs w:val="30"/>
        </w:rPr>
        <w:t>，</w:t>
      </w:r>
      <w:r w:rsidR="00CE4A18">
        <w:rPr>
          <w:rFonts w:ascii="华文仿宋" w:eastAsia="华文仿宋" w:hAnsi="华文仿宋"/>
          <w:sz w:val="30"/>
          <w:szCs w:val="30"/>
        </w:rPr>
        <w:t>而且</w:t>
      </w:r>
      <w:r w:rsidR="00E939AA">
        <w:rPr>
          <w:rFonts w:ascii="华文仿宋" w:eastAsia="华文仿宋" w:hAnsi="华文仿宋"/>
          <w:sz w:val="30"/>
          <w:szCs w:val="30"/>
        </w:rPr>
        <w:t>还</w:t>
      </w:r>
      <w:r w:rsidR="00CE4A18">
        <w:rPr>
          <w:rFonts w:ascii="华文仿宋" w:eastAsia="华文仿宋" w:hAnsi="华文仿宋"/>
          <w:sz w:val="30"/>
          <w:szCs w:val="30"/>
        </w:rPr>
        <w:t>能够改</w:t>
      </w:r>
      <w:r w:rsidR="002F0EF9">
        <w:rPr>
          <w:rFonts w:ascii="华文仿宋" w:eastAsia="华文仿宋" w:hAnsi="华文仿宋" w:hint="eastAsia"/>
          <w:sz w:val="30"/>
          <w:szCs w:val="30"/>
        </w:rPr>
        <w:t>进</w:t>
      </w:r>
      <w:r w:rsidR="00E939AA">
        <w:rPr>
          <w:rFonts w:ascii="华文仿宋" w:eastAsia="华文仿宋" w:hAnsi="华文仿宋" w:hint="eastAsia"/>
          <w:sz w:val="30"/>
          <w:szCs w:val="30"/>
        </w:rPr>
        <w:t>农产品的</w:t>
      </w:r>
      <w:r w:rsidR="002F0EF9">
        <w:rPr>
          <w:rFonts w:ascii="华文仿宋" w:eastAsia="华文仿宋" w:hAnsi="华文仿宋"/>
          <w:sz w:val="30"/>
          <w:szCs w:val="30"/>
        </w:rPr>
        <w:t>某些生物特征</w:t>
      </w:r>
      <w:r w:rsidR="00E939AA">
        <w:rPr>
          <w:rFonts w:ascii="华文仿宋" w:eastAsia="华文仿宋" w:hAnsi="华文仿宋"/>
          <w:sz w:val="30"/>
          <w:szCs w:val="30"/>
        </w:rPr>
        <w:t>，显著增加经济效益</w:t>
      </w:r>
      <w:r w:rsidR="00E939AA">
        <w:rPr>
          <w:rFonts w:ascii="华文仿宋" w:eastAsia="华文仿宋" w:hAnsi="华文仿宋" w:hint="eastAsia"/>
          <w:sz w:val="30"/>
          <w:szCs w:val="30"/>
        </w:rPr>
        <w:t>。</w:t>
      </w:r>
      <w:r w:rsidR="002F0EF9">
        <w:rPr>
          <w:rFonts w:ascii="华文仿宋" w:eastAsia="华文仿宋" w:hAnsi="华文仿宋"/>
          <w:sz w:val="30"/>
          <w:szCs w:val="30"/>
        </w:rPr>
        <w:t>如</w:t>
      </w:r>
      <w:r w:rsidR="00E939AA">
        <w:rPr>
          <w:rFonts w:ascii="华文仿宋" w:eastAsia="华文仿宋" w:hAnsi="华文仿宋"/>
          <w:sz w:val="30"/>
          <w:szCs w:val="30"/>
        </w:rPr>
        <w:t>在新式温室中栽培的</w:t>
      </w:r>
      <w:r w:rsidR="002F0EF9">
        <w:rPr>
          <w:rFonts w:ascii="华文仿宋" w:eastAsia="华文仿宋" w:hAnsi="华文仿宋"/>
          <w:sz w:val="30"/>
          <w:szCs w:val="30"/>
        </w:rPr>
        <w:t>玫瑰</w:t>
      </w:r>
      <w:r w:rsidR="00E939AA">
        <w:rPr>
          <w:rFonts w:ascii="华文仿宋" w:eastAsia="华文仿宋" w:hAnsi="华文仿宋" w:hint="eastAsia"/>
          <w:sz w:val="30"/>
          <w:szCs w:val="30"/>
        </w:rPr>
        <w:t>，</w:t>
      </w:r>
      <w:r w:rsidR="002F0EF9">
        <w:rPr>
          <w:rFonts w:ascii="华文仿宋" w:eastAsia="华文仿宋" w:hAnsi="华文仿宋"/>
          <w:sz w:val="30"/>
          <w:szCs w:val="30"/>
        </w:rPr>
        <w:t>花枝长得更高，有效分叉更多，花色深浅</w:t>
      </w:r>
      <w:r w:rsidR="00E939AA">
        <w:rPr>
          <w:rFonts w:ascii="华文仿宋" w:eastAsia="华文仿宋" w:hAnsi="华文仿宋"/>
          <w:sz w:val="30"/>
          <w:szCs w:val="30"/>
        </w:rPr>
        <w:t>在一定范围内</w:t>
      </w:r>
      <w:r w:rsidR="002F0EF9">
        <w:rPr>
          <w:rFonts w:ascii="华文仿宋" w:eastAsia="华文仿宋" w:hAnsi="华文仿宋"/>
          <w:sz w:val="30"/>
          <w:szCs w:val="30"/>
        </w:rPr>
        <w:t>可以调节，剪枝后保鲜期限更长（正常生长的鲜花</w:t>
      </w:r>
      <w:r w:rsidR="00E939AA">
        <w:rPr>
          <w:rFonts w:ascii="华文仿宋" w:eastAsia="华文仿宋" w:hAnsi="华文仿宋"/>
          <w:sz w:val="30"/>
          <w:szCs w:val="30"/>
        </w:rPr>
        <w:t>能</w:t>
      </w:r>
      <w:r w:rsidR="002F0EF9">
        <w:rPr>
          <w:rFonts w:ascii="华文仿宋" w:eastAsia="华文仿宋" w:hAnsi="华文仿宋" w:hint="eastAsia"/>
          <w:sz w:val="30"/>
          <w:szCs w:val="30"/>
        </w:rPr>
        <w:t>保</w:t>
      </w:r>
      <w:r w:rsidR="002F0EF9">
        <w:rPr>
          <w:rFonts w:ascii="华文仿宋" w:eastAsia="华文仿宋" w:hAnsi="华文仿宋"/>
          <w:sz w:val="30"/>
          <w:szCs w:val="30"/>
        </w:rPr>
        <w:t>存一周，而经温室</w:t>
      </w:r>
      <w:r w:rsidR="0005222C">
        <w:rPr>
          <w:rFonts w:ascii="华文仿宋" w:eastAsia="华文仿宋" w:hAnsi="华文仿宋" w:hint="eastAsia"/>
          <w:sz w:val="30"/>
          <w:szCs w:val="30"/>
        </w:rPr>
        <w:t>环境栽培</w:t>
      </w:r>
      <w:r w:rsidR="0005222C">
        <w:rPr>
          <w:rFonts w:ascii="华文仿宋" w:eastAsia="华文仿宋" w:hAnsi="华文仿宋"/>
          <w:sz w:val="30"/>
          <w:szCs w:val="30"/>
        </w:rPr>
        <w:t>生长</w:t>
      </w:r>
      <w:r w:rsidR="002F0EF9">
        <w:rPr>
          <w:rFonts w:ascii="华文仿宋" w:eastAsia="华文仿宋" w:hAnsi="华文仿宋"/>
          <w:sz w:val="30"/>
          <w:szCs w:val="30"/>
        </w:rPr>
        <w:t>的花枝可保持一月方始枯萎）。</w:t>
      </w:r>
      <w:r w:rsidR="00A46363">
        <w:rPr>
          <w:rFonts w:ascii="华文仿宋" w:eastAsia="华文仿宋" w:hAnsi="华文仿宋" w:hint="eastAsia"/>
          <w:sz w:val="30"/>
          <w:szCs w:val="30"/>
        </w:rPr>
        <w:t>先进的设施及</w:t>
      </w:r>
      <w:r w:rsidR="00FD47AB">
        <w:rPr>
          <w:rFonts w:ascii="华文仿宋" w:eastAsia="华文仿宋" w:hAnsi="华文仿宋" w:hint="eastAsia"/>
          <w:sz w:val="30"/>
          <w:szCs w:val="30"/>
        </w:rPr>
        <w:t>不断提升的</w:t>
      </w:r>
      <w:r w:rsidR="00A46363">
        <w:rPr>
          <w:rFonts w:ascii="华文仿宋" w:eastAsia="华文仿宋" w:hAnsi="华文仿宋" w:hint="eastAsia"/>
          <w:sz w:val="30"/>
          <w:szCs w:val="30"/>
        </w:rPr>
        <w:t>技术对农业的增</w:t>
      </w:r>
      <w:r w:rsidR="00FD47AB">
        <w:rPr>
          <w:rFonts w:ascii="华文仿宋" w:eastAsia="华文仿宋" w:hAnsi="华文仿宋" w:hint="eastAsia"/>
          <w:sz w:val="30"/>
          <w:szCs w:val="30"/>
        </w:rPr>
        <w:t>产</w:t>
      </w:r>
      <w:r w:rsidR="00A46363">
        <w:rPr>
          <w:rFonts w:ascii="华文仿宋" w:eastAsia="华文仿宋" w:hAnsi="华文仿宋" w:hint="eastAsia"/>
          <w:sz w:val="30"/>
          <w:szCs w:val="30"/>
        </w:rPr>
        <w:t>作用可见一斑。</w:t>
      </w:r>
    </w:p>
    <w:p w:rsidR="00D76CE2" w:rsidRPr="00D17C92" w:rsidRDefault="003D3197" w:rsidP="003D3197">
      <w:pPr>
        <w:rPr>
          <w:rFonts w:ascii="华文仿宋" w:eastAsia="华文仿宋" w:hAnsi="华文仿宋"/>
          <w:sz w:val="30"/>
          <w:szCs w:val="30"/>
        </w:rPr>
      </w:pPr>
      <w:r>
        <w:rPr>
          <w:noProof/>
        </w:rPr>
        <w:drawing>
          <wp:inline distT="0" distB="0" distL="0" distR="0">
            <wp:extent cx="2667000" cy="2200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000" cy="2200275"/>
                    </a:xfrm>
                    <a:prstGeom prst="rect">
                      <a:avLst/>
                    </a:prstGeom>
                  </pic:spPr>
                </pic:pic>
              </a:graphicData>
            </a:graphic>
          </wp:inline>
        </w:drawing>
      </w:r>
      <w:r>
        <w:rPr>
          <w:noProof/>
        </w:rPr>
        <w:drawing>
          <wp:inline distT="0" distB="0" distL="0" distR="0">
            <wp:extent cx="2562225" cy="2209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0000" cy="2233755"/>
                    </a:xfrm>
                    <a:prstGeom prst="rect">
                      <a:avLst/>
                    </a:prstGeom>
                  </pic:spPr>
                </pic:pic>
              </a:graphicData>
            </a:graphic>
          </wp:inline>
        </w:drawing>
      </w:r>
    </w:p>
    <w:p w:rsidR="00691E29" w:rsidRPr="003D3197" w:rsidRDefault="003D3197" w:rsidP="003D3197">
      <w:pPr>
        <w:rPr>
          <w:sz w:val="30"/>
          <w:szCs w:val="30"/>
        </w:rPr>
      </w:pPr>
      <w:r>
        <w:rPr>
          <w:noProof/>
        </w:rPr>
        <w:drawing>
          <wp:inline distT="0" distB="0" distL="0" distR="0">
            <wp:extent cx="2667000" cy="2181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67000" cy="2181225"/>
                    </a:xfrm>
                    <a:prstGeom prst="rect">
                      <a:avLst/>
                    </a:prstGeom>
                  </pic:spPr>
                </pic:pic>
              </a:graphicData>
            </a:graphic>
          </wp:inline>
        </w:drawing>
      </w:r>
      <w:r>
        <w:rPr>
          <w:noProof/>
        </w:rPr>
        <w:drawing>
          <wp:inline distT="0" distB="0" distL="0" distR="0">
            <wp:extent cx="2533650" cy="2190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3650" cy="2190750"/>
                    </a:xfrm>
                    <a:prstGeom prst="rect">
                      <a:avLst/>
                    </a:prstGeom>
                  </pic:spPr>
                </pic:pic>
              </a:graphicData>
            </a:graphic>
          </wp:inline>
        </w:drawing>
      </w:r>
    </w:p>
    <w:p w:rsidR="00CB4375" w:rsidRDefault="00CB4375" w:rsidP="00CB4375">
      <w:pPr>
        <w:ind w:firstLineChars="200" w:firstLine="482"/>
        <w:jc w:val="center"/>
        <w:rPr>
          <w:b/>
          <w:sz w:val="24"/>
          <w:szCs w:val="24"/>
        </w:rPr>
      </w:pPr>
      <w:r>
        <w:rPr>
          <w:b/>
          <w:sz w:val="24"/>
          <w:szCs w:val="24"/>
        </w:rPr>
        <w:t>（</w:t>
      </w:r>
      <w:r w:rsidR="008534FE" w:rsidRPr="00C93310">
        <w:rPr>
          <w:rFonts w:ascii="华文仿宋" w:eastAsia="华文仿宋" w:hAnsi="华文仿宋" w:hint="eastAsia"/>
          <w:sz w:val="30"/>
          <w:szCs w:val="30"/>
        </w:rPr>
        <w:t>阿姆斯特丹农产品中心</w:t>
      </w:r>
      <w:r>
        <w:rPr>
          <w:rFonts w:ascii="华文仿宋" w:eastAsia="华文仿宋" w:hAnsi="华文仿宋"/>
          <w:sz w:val="30"/>
          <w:szCs w:val="30"/>
        </w:rPr>
        <w:t>的温室试验大棚</w:t>
      </w:r>
      <w:r>
        <w:rPr>
          <w:b/>
          <w:sz w:val="24"/>
          <w:szCs w:val="24"/>
        </w:rPr>
        <w:t>）</w:t>
      </w:r>
    </w:p>
    <w:p w:rsidR="00A13A6C" w:rsidRPr="008F1AF2" w:rsidRDefault="00A13A6C" w:rsidP="008F1AF2">
      <w:pPr>
        <w:ind w:firstLineChars="200" w:firstLine="601"/>
        <w:rPr>
          <w:rFonts w:ascii="华文仿宋" w:eastAsia="华文仿宋" w:hAnsi="华文仿宋"/>
          <w:b/>
          <w:sz w:val="30"/>
          <w:szCs w:val="30"/>
        </w:rPr>
      </w:pPr>
      <w:r w:rsidRPr="008F1AF2">
        <w:rPr>
          <w:rFonts w:ascii="华文仿宋" w:eastAsia="华文仿宋" w:hAnsi="华文仿宋"/>
          <w:b/>
          <w:sz w:val="30"/>
          <w:szCs w:val="30"/>
        </w:rPr>
        <w:lastRenderedPageBreak/>
        <w:t>三、</w:t>
      </w:r>
      <w:r w:rsidR="00B8160D" w:rsidRPr="008F1AF2">
        <w:rPr>
          <w:rFonts w:ascii="华文仿宋" w:eastAsia="华文仿宋" w:hAnsi="华文仿宋" w:hint="eastAsia"/>
          <w:b/>
          <w:sz w:val="30"/>
          <w:szCs w:val="30"/>
        </w:rPr>
        <w:t>有利于</w:t>
      </w:r>
      <w:r w:rsidR="00EE17AA" w:rsidRPr="008F1AF2">
        <w:rPr>
          <w:rFonts w:ascii="华文仿宋" w:eastAsia="华文仿宋" w:hAnsi="华文仿宋" w:hint="eastAsia"/>
          <w:b/>
          <w:sz w:val="30"/>
          <w:szCs w:val="30"/>
        </w:rPr>
        <w:t>现代</w:t>
      </w:r>
      <w:r w:rsidR="00E00DA9">
        <w:rPr>
          <w:rFonts w:ascii="华文仿宋" w:eastAsia="华文仿宋" w:hAnsi="华文仿宋" w:hint="eastAsia"/>
          <w:b/>
          <w:sz w:val="30"/>
          <w:szCs w:val="30"/>
        </w:rPr>
        <w:t>特</w:t>
      </w:r>
      <w:r w:rsidR="00EE17AA" w:rsidRPr="008F1AF2">
        <w:rPr>
          <w:rFonts w:ascii="华文仿宋" w:eastAsia="华文仿宋" w:hAnsi="华文仿宋" w:hint="eastAsia"/>
          <w:b/>
          <w:sz w:val="30"/>
          <w:szCs w:val="30"/>
        </w:rPr>
        <w:t>色</w:t>
      </w:r>
      <w:r w:rsidR="00B8160D" w:rsidRPr="008F1AF2">
        <w:rPr>
          <w:rFonts w:ascii="华文仿宋" w:eastAsia="华文仿宋" w:hAnsi="华文仿宋" w:hint="eastAsia"/>
          <w:b/>
          <w:sz w:val="30"/>
          <w:szCs w:val="30"/>
        </w:rPr>
        <w:t>农业</w:t>
      </w:r>
      <w:r w:rsidR="00EE17AA" w:rsidRPr="008F1AF2">
        <w:rPr>
          <w:rFonts w:ascii="华文仿宋" w:eastAsia="华文仿宋" w:hAnsi="华文仿宋" w:hint="eastAsia"/>
          <w:b/>
          <w:sz w:val="30"/>
          <w:szCs w:val="30"/>
        </w:rPr>
        <w:t>发展的保障体系</w:t>
      </w:r>
    </w:p>
    <w:p w:rsidR="00255A80" w:rsidRPr="008F1AF2" w:rsidRDefault="009E2E26" w:rsidP="008F1AF2">
      <w:pPr>
        <w:ind w:firstLineChars="200" w:firstLine="600"/>
        <w:rPr>
          <w:rFonts w:ascii="华文仿宋" w:eastAsia="华文仿宋" w:hAnsi="华文仿宋"/>
          <w:sz w:val="30"/>
          <w:szCs w:val="30"/>
        </w:rPr>
      </w:pPr>
      <w:r w:rsidRPr="008F1AF2">
        <w:rPr>
          <w:rFonts w:ascii="华文仿宋" w:eastAsia="华文仿宋" w:hAnsi="华文仿宋" w:hint="eastAsia"/>
          <w:sz w:val="30"/>
          <w:szCs w:val="30"/>
        </w:rPr>
        <w:t>瑞典、荷兰两国现代化特色农业的成功，是全社会重视农业发展</w:t>
      </w:r>
      <w:r w:rsidR="00A149F2" w:rsidRPr="008F1AF2">
        <w:rPr>
          <w:rFonts w:ascii="华文仿宋" w:eastAsia="华文仿宋" w:hAnsi="华文仿宋" w:hint="eastAsia"/>
          <w:sz w:val="30"/>
          <w:szCs w:val="30"/>
        </w:rPr>
        <w:t>，不断完善市场调节机制，坚持政策引导与产销体系建设，发挥技术研发与推广，持续加强设</w:t>
      </w:r>
      <w:r w:rsidR="000379A6" w:rsidRPr="008F1AF2">
        <w:rPr>
          <w:rFonts w:ascii="华文仿宋" w:eastAsia="华文仿宋" w:hAnsi="华文仿宋" w:hint="eastAsia"/>
          <w:sz w:val="30"/>
          <w:szCs w:val="30"/>
        </w:rPr>
        <w:t>施</w:t>
      </w:r>
      <w:r w:rsidR="00A149F2" w:rsidRPr="008F1AF2">
        <w:rPr>
          <w:rFonts w:ascii="华文仿宋" w:eastAsia="华文仿宋" w:hAnsi="华文仿宋" w:hint="eastAsia"/>
          <w:sz w:val="30"/>
          <w:szCs w:val="30"/>
        </w:rPr>
        <w:t>投入</w:t>
      </w:r>
      <w:r w:rsidRPr="008F1AF2">
        <w:rPr>
          <w:rFonts w:ascii="华文仿宋" w:eastAsia="华文仿宋" w:hAnsi="华文仿宋" w:hint="eastAsia"/>
          <w:sz w:val="30"/>
          <w:szCs w:val="30"/>
        </w:rPr>
        <w:t>的</w:t>
      </w:r>
      <w:r w:rsidR="00A149F2" w:rsidRPr="008F1AF2">
        <w:rPr>
          <w:rFonts w:ascii="华文仿宋" w:eastAsia="华文仿宋" w:hAnsi="华文仿宋" w:hint="eastAsia"/>
          <w:sz w:val="30"/>
          <w:szCs w:val="30"/>
        </w:rPr>
        <w:t>结</w:t>
      </w:r>
      <w:r w:rsidRPr="008F1AF2">
        <w:rPr>
          <w:rFonts w:ascii="华文仿宋" w:eastAsia="华文仿宋" w:hAnsi="华文仿宋" w:hint="eastAsia"/>
          <w:sz w:val="30"/>
          <w:szCs w:val="30"/>
        </w:rPr>
        <w:t>果</w:t>
      </w:r>
      <w:r w:rsidR="00A149F2" w:rsidRPr="008F1AF2">
        <w:rPr>
          <w:rFonts w:ascii="华文仿宋" w:eastAsia="华文仿宋" w:hAnsi="华文仿宋" w:hint="eastAsia"/>
          <w:sz w:val="30"/>
          <w:szCs w:val="30"/>
        </w:rPr>
        <w:t>。</w:t>
      </w:r>
    </w:p>
    <w:p w:rsidR="00B8160D" w:rsidRPr="00244D7D" w:rsidRDefault="008F1AF2" w:rsidP="00244D7D">
      <w:pPr>
        <w:ind w:firstLineChars="200" w:firstLine="601"/>
        <w:rPr>
          <w:rFonts w:ascii="华文仿宋" w:eastAsia="华文仿宋" w:hAnsi="华文仿宋"/>
          <w:b/>
          <w:sz w:val="30"/>
          <w:szCs w:val="30"/>
        </w:rPr>
      </w:pPr>
      <w:r w:rsidRPr="00244D7D">
        <w:rPr>
          <w:rFonts w:ascii="华文仿宋" w:eastAsia="华文仿宋" w:hAnsi="华文仿宋" w:hint="eastAsia"/>
          <w:b/>
          <w:sz w:val="30"/>
          <w:szCs w:val="30"/>
        </w:rPr>
        <w:t>（一）有力的财</w:t>
      </w:r>
      <w:r w:rsidR="00244D7D" w:rsidRPr="00244D7D">
        <w:rPr>
          <w:rFonts w:ascii="华文仿宋" w:eastAsia="华文仿宋" w:hAnsi="华文仿宋" w:hint="eastAsia"/>
          <w:b/>
          <w:sz w:val="30"/>
          <w:szCs w:val="30"/>
        </w:rPr>
        <w:t>政</w:t>
      </w:r>
      <w:r w:rsidRPr="00244D7D">
        <w:rPr>
          <w:rFonts w:ascii="华文仿宋" w:eastAsia="华文仿宋" w:hAnsi="华文仿宋" w:hint="eastAsia"/>
          <w:b/>
          <w:sz w:val="30"/>
          <w:szCs w:val="30"/>
        </w:rPr>
        <w:t>支持</w:t>
      </w:r>
    </w:p>
    <w:p w:rsidR="004C1CFF" w:rsidRPr="00244D7D" w:rsidRDefault="008F1AF2" w:rsidP="00244D7D">
      <w:pPr>
        <w:ind w:firstLineChars="200" w:firstLine="600"/>
        <w:rPr>
          <w:rFonts w:ascii="华文仿宋" w:eastAsia="华文仿宋" w:hAnsi="华文仿宋"/>
          <w:sz w:val="30"/>
          <w:szCs w:val="30"/>
        </w:rPr>
      </w:pPr>
      <w:r w:rsidRPr="00244D7D">
        <w:rPr>
          <w:rFonts w:ascii="华文仿宋" w:eastAsia="华文仿宋" w:hAnsi="华文仿宋" w:hint="eastAsia"/>
          <w:sz w:val="30"/>
          <w:szCs w:val="30"/>
        </w:rPr>
        <w:t>两国农业都受到很好的财政投入政策</w:t>
      </w:r>
      <w:r w:rsidR="004C1CFF" w:rsidRPr="00244D7D">
        <w:rPr>
          <w:rFonts w:ascii="华文仿宋" w:eastAsia="华文仿宋" w:hAnsi="华文仿宋" w:hint="eastAsia"/>
          <w:sz w:val="30"/>
          <w:szCs w:val="30"/>
        </w:rPr>
        <w:t>。战后为加快农业发展，瑞典采取了多项支持政策，如大幅度提高农产品的收购价格，对农业提供贴息贷款，对农产品价格进行补贴，免费为农民提供培训，尤其在提倡发展有机农业、生态农业后，还为农民提供了专项补贴，对高产量地区提供更多补贴，每公顷每年高达2800克朗。</w:t>
      </w:r>
      <w:r w:rsidR="00586EEA" w:rsidRPr="00244D7D">
        <w:rPr>
          <w:rFonts w:ascii="华文仿宋" w:eastAsia="华文仿宋" w:hAnsi="华文仿宋" w:hint="eastAsia"/>
          <w:sz w:val="30"/>
          <w:szCs w:val="30"/>
        </w:rPr>
        <w:t>农民在从经营常规农业向经营生态农业过渡期间，国家将派专家给予免费指导。</w:t>
      </w:r>
      <w:r w:rsidR="00A40208" w:rsidRPr="00244D7D">
        <w:rPr>
          <w:rFonts w:ascii="华文仿宋" w:eastAsia="华文仿宋" w:hAnsi="华文仿宋" w:hint="eastAsia"/>
          <w:sz w:val="30"/>
          <w:szCs w:val="30"/>
        </w:rPr>
        <w:t>而荷兰政府对农业的补贴主要表现为国家对农业科研经费的投入方面。在荷兰全国教育和研究经费占到国家总预算的19.1%，远高于其他部门，而农业科研是其中重要领域，农业研发支出明显高于英</w:t>
      </w:r>
      <w:r w:rsidR="00AE1DE8">
        <w:rPr>
          <w:rFonts w:ascii="华文仿宋" w:eastAsia="华文仿宋" w:hAnsi="华文仿宋" w:hint="eastAsia"/>
          <w:sz w:val="30"/>
          <w:szCs w:val="30"/>
        </w:rPr>
        <w:t>、</w:t>
      </w:r>
      <w:r w:rsidR="00A40208" w:rsidRPr="00244D7D">
        <w:rPr>
          <w:rFonts w:ascii="华文仿宋" w:eastAsia="华文仿宋" w:hAnsi="华文仿宋" w:hint="eastAsia"/>
          <w:sz w:val="30"/>
          <w:szCs w:val="30"/>
        </w:rPr>
        <w:t>法等其他欧洲大国。</w:t>
      </w:r>
      <w:r w:rsidR="00244D7D" w:rsidRPr="00244D7D">
        <w:rPr>
          <w:rFonts w:ascii="华文仿宋" w:eastAsia="华文仿宋" w:hAnsi="华文仿宋" w:hint="eastAsia"/>
          <w:sz w:val="30"/>
          <w:szCs w:val="30"/>
        </w:rPr>
        <w:t>以2011年为例，荷兰预算除了安排农业知识创新资金、农业发展资金及温室补贴、年轻农场主补贴、渔业补贴等</w:t>
      </w:r>
      <w:r w:rsidR="00244D7D" w:rsidRPr="00244D7D">
        <w:rPr>
          <w:rFonts w:ascii="华文仿宋" w:eastAsia="华文仿宋" w:hAnsi="华文仿宋"/>
          <w:sz w:val="30"/>
          <w:szCs w:val="30"/>
        </w:rPr>
        <w:t>5</w:t>
      </w:r>
      <w:r w:rsidR="00244D7D" w:rsidRPr="00244D7D">
        <w:rPr>
          <w:rFonts w:ascii="华文仿宋" w:eastAsia="华文仿宋" w:hAnsi="华文仿宋" w:hint="eastAsia"/>
          <w:sz w:val="30"/>
          <w:szCs w:val="30"/>
        </w:rPr>
        <w:t>亿欧元外，还专门安排农业教育资金7.8亿欧元，用于农业教育及人才培养。</w:t>
      </w:r>
    </w:p>
    <w:p w:rsidR="008F1AF2" w:rsidRPr="00244D7D" w:rsidRDefault="00A40208" w:rsidP="00244D7D">
      <w:pPr>
        <w:ind w:firstLineChars="200" w:firstLine="600"/>
        <w:rPr>
          <w:rFonts w:ascii="华文仿宋" w:eastAsia="华文仿宋" w:hAnsi="华文仿宋"/>
          <w:sz w:val="30"/>
          <w:szCs w:val="30"/>
        </w:rPr>
      </w:pPr>
      <w:r w:rsidRPr="00244D7D">
        <w:rPr>
          <w:rFonts w:ascii="华文仿宋" w:eastAsia="华文仿宋" w:hAnsi="华文仿宋" w:hint="eastAsia"/>
          <w:sz w:val="30"/>
          <w:szCs w:val="30"/>
        </w:rPr>
        <w:t>两国的</w:t>
      </w:r>
      <w:r w:rsidR="008F1AF2" w:rsidRPr="00244D7D">
        <w:rPr>
          <w:rFonts w:ascii="华文仿宋" w:eastAsia="华文仿宋" w:hAnsi="华文仿宋" w:hint="eastAsia"/>
          <w:sz w:val="30"/>
          <w:szCs w:val="30"/>
        </w:rPr>
        <w:t>农业</w:t>
      </w:r>
      <w:r w:rsidR="004C1CFF" w:rsidRPr="00244D7D">
        <w:rPr>
          <w:rFonts w:ascii="华文仿宋" w:eastAsia="华文仿宋" w:hAnsi="华文仿宋" w:hint="eastAsia"/>
          <w:sz w:val="30"/>
          <w:szCs w:val="30"/>
        </w:rPr>
        <w:t>经营者</w:t>
      </w:r>
      <w:r w:rsidR="008F1AF2" w:rsidRPr="00244D7D">
        <w:rPr>
          <w:rFonts w:ascii="华文仿宋" w:eastAsia="华文仿宋" w:hAnsi="华文仿宋" w:hint="eastAsia"/>
          <w:sz w:val="30"/>
          <w:szCs w:val="30"/>
        </w:rPr>
        <w:t>除</w:t>
      </w:r>
      <w:r w:rsidR="004C1CFF" w:rsidRPr="00244D7D">
        <w:rPr>
          <w:rFonts w:ascii="华文仿宋" w:eastAsia="华文仿宋" w:hAnsi="华文仿宋" w:hint="eastAsia"/>
          <w:sz w:val="30"/>
          <w:szCs w:val="30"/>
        </w:rPr>
        <w:t>了能</w:t>
      </w:r>
      <w:r w:rsidR="008D674E" w:rsidRPr="00244D7D">
        <w:rPr>
          <w:rFonts w:ascii="华文仿宋" w:eastAsia="华文仿宋" w:hAnsi="华文仿宋" w:hint="eastAsia"/>
          <w:sz w:val="30"/>
          <w:szCs w:val="30"/>
        </w:rPr>
        <w:t>得到</w:t>
      </w:r>
      <w:r w:rsidR="008F1AF2" w:rsidRPr="00244D7D">
        <w:rPr>
          <w:rFonts w:ascii="华文仿宋" w:eastAsia="华文仿宋" w:hAnsi="华文仿宋" w:hint="eastAsia"/>
          <w:sz w:val="30"/>
          <w:szCs w:val="30"/>
        </w:rPr>
        <w:t>本国</w:t>
      </w:r>
      <w:r w:rsidR="008D674E" w:rsidRPr="00244D7D">
        <w:rPr>
          <w:rFonts w:ascii="华文仿宋" w:eastAsia="华文仿宋" w:hAnsi="华文仿宋" w:hint="eastAsia"/>
          <w:sz w:val="30"/>
          <w:szCs w:val="30"/>
        </w:rPr>
        <w:t>政府</w:t>
      </w:r>
      <w:r w:rsidR="008F1AF2" w:rsidRPr="00244D7D">
        <w:rPr>
          <w:rFonts w:ascii="华文仿宋" w:eastAsia="华文仿宋" w:hAnsi="华文仿宋" w:hint="eastAsia"/>
          <w:sz w:val="30"/>
          <w:szCs w:val="30"/>
        </w:rPr>
        <w:t>的补贴，还可从欧盟获得</w:t>
      </w:r>
      <w:r w:rsidR="00AD075D">
        <w:rPr>
          <w:rFonts w:ascii="华文仿宋" w:eastAsia="华文仿宋" w:hAnsi="华文仿宋" w:hint="eastAsia"/>
          <w:sz w:val="30"/>
          <w:szCs w:val="30"/>
        </w:rPr>
        <w:t>名目繁多的</w:t>
      </w:r>
      <w:r w:rsidR="008D674E" w:rsidRPr="00244D7D">
        <w:rPr>
          <w:rFonts w:ascii="华文仿宋" w:eastAsia="华文仿宋" w:hAnsi="华文仿宋" w:hint="eastAsia"/>
          <w:sz w:val="30"/>
          <w:szCs w:val="30"/>
        </w:rPr>
        <w:t>财政支持。欧盟将促进农村地区开发作为一项重要</w:t>
      </w:r>
      <w:r w:rsidR="0043706E">
        <w:rPr>
          <w:rFonts w:ascii="华文仿宋" w:eastAsia="华文仿宋" w:hAnsi="华文仿宋" w:hint="eastAsia"/>
          <w:sz w:val="30"/>
          <w:szCs w:val="30"/>
        </w:rPr>
        <w:t>的</w:t>
      </w:r>
      <w:r w:rsidR="008D674E" w:rsidRPr="00244D7D">
        <w:rPr>
          <w:rFonts w:ascii="华文仿宋" w:eastAsia="华文仿宋" w:hAnsi="华文仿宋" w:hint="eastAsia"/>
          <w:sz w:val="30"/>
          <w:szCs w:val="30"/>
        </w:rPr>
        <w:t>工作内容，为此设立了一系列基金，比如，欧洲农业指导保证基金、欧洲社会基金、欧洲地区开发基金，共同促进农村、农</w:t>
      </w:r>
      <w:r w:rsidR="008D674E" w:rsidRPr="00244D7D">
        <w:rPr>
          <w:rFonts w:ascii="华文仿宋" w:eastAsia="华文仿宋" w:hAnsi="华文仿宋" w:hint="eastAsia"/>
          <w:sz w:val="30"/>
          <w:szCs w:val="30"/>
        </w:rPr>
        <w:lastRenderedPageBreak/>
        <w:t>业发展</w:t>
      </w:r>
      <w:r w:rsidR="0043706E">
        <w:rPr>
          <w:rFonts w:ascii="华文仿宋" w:eastAsia="华文仿宋" w:hAnsi="华文仿宋" w:hint="eastAsia"/>
          <w:sz w:val="30"/>
          <w:szCs w:val="30"/>
        </w:rPr>
        <w:t>，如2011年，欧盟共同农业政策安排预算586亿欧元，占欧盟总预算的41.3%。欧盟的广泛补贴，为稳定农业生产、保证农产品供应、提高食品质量起到重要作用。</w:t>
      </w:r>
    </w:p>
    <w:p w:rsidR="00B8160D" w:rsidRPr="006F6441" w:rsidRDefault="00B8160D" w:rsidP="006F6441">
      <w:pPr>
        <w:ind w:firstLineChars="200" w:firstLine="601"/>
        <w:rPr>
          <w:rFonts w:ascii="华文仿宋" w:eastAsia="华文仿宋" w:hAnsi="华文仿宋"/>
          <w:b/>
          <w:sz w:val="30"/>
          <w:szCs w:val="30"/>
        </w:rPr>
      </w:pPr>
      <w:r w:rsidRPr="006F6441">
        <w:rPr>
          <w:rFonts w:ascii="华文仿宋" w:eastAsia="华文仿宋" w:hAnsi="华文仿宋" w:hint="eastAsia"/>
          <w:b/>
          <w:sz w:val="30"/>
          <w:szCs w:val="30"/>
        </w:rPr>
        <w:t>2.</w:t>
      </w:r>
      <w:r w:rsidR="004E22C1" w:rsidRPr="006F6441">
        <w:rPr>
          <w:rFonts w:ascii="华文仿宋" w:eastAsia="华文仿宋" w:hAnsi="华文仿宋" w:hint="eastAsia"/>
          <w:b/>
          <w:sz w:val="30"/>
          <w:szCs w:val="30"/>
        </w:rPr>
        <w:t>广泛</w:t>
      </w:r>
      <w:r w:rsidR="0043706E" w:rsidRPr="006F6441">
        <w:rPr>
          <w:rFonts w:ascii="华文仿宋" w:eastAsia="华文仿宋" w:hAnsi="华文仿宋" w:hint="eastAsia"/>
          <w:b/>
          <w:sz w:val="30"/>
          <w:szCs w:val="30"/>
        </w:rPr>
        <w:t>的</w:t>
      </w:r>
      <w:r w:rsidRPr="006F6441">
        <w:rPr>
          <w:rFonts w:ascii="华文仿宋" w:eastAsia="华文仿宋" w:hAnsi="华文仿宋" w:hint="eastAsia"/>
          <w:b/>
          <w:sz w:val="30"/>
          <w:szCs w:val="30"/>
        </w:rPr>
        <w:t>合作经济组织</w:t>
      </w:r>
    </w:p>
    <w:p w:rsidR="0043706E" w:rsidRPr="006F6441" w:rsidRDefault="00297E5E" w:rsidP="00FB619E">
      <w:pPr>
        <w:ind w:firstLineChars="200" w:firstLine="600"/>
        <w:rPr>
          <w:rFonts w:ascii="华文仿宋" w:eastAsia="华文仿宋" w:hAnsi="华文仿宋"/>
          <w:sz w:val="30"/>
          <w:szCs w:val="30"/>
        </w:rPr>
      </w:pPr>
      <w:r w:rsidRPr="006F6441">
        <w:rPr>
          <w:rFonts w:ascii="华文仿宋" w:eastAsia="华文仿宋" w:hAnsi="华文仿宋"/>
          <w:sz w:val="30"/>
          <w:szCs w:val="30"/>
        </w:rPr>
        <w:t>两国都</w:t>
      </w:r>
      <w:r w:rsidR="00AE1DE8">
        <w:rPr>
          <w:rFonts w:ascii="华文仿宋" w:eastAsia="华文仿宋" w:hAnsi="华文仿宋" w:hint="eastAsia"/>
          <w:sz w:val="30"/>
          <w:szCs w:val="30"/>
        </w:rPr>
        <w:t>培育</w:t>
      </w:r>
      <w:r w:rsidR="00AE1DE8">
        <w:rPr>
          <w:rFonts w:ascii="华文仿宋" w:eastAsia="华文仿宋" w:hAnsi="华文仿宋"/>
          <w:sz w:val="30"/>
          <w:szCs w:val="30"/>
        </w:rPr>
        <w:t>了多样化的农业经济合作组织</w:t>
      </w:r>
      <w:r w:rsidRPr="006F6441">
        <w:rPr>
          <w:rFonts w:ascii="华文仿宋" w:eastAsia="华文仿宋" w:hAnsi="华文仿宋"/>
          <w:sz w:val="30"/>
          <w:szCs w:val="30"/>
        </w:rPr>
        <w:t>，</w:t>
      </w:r>
      <w:r w:rsidR="00AE1DE8">
        <w:rPr>
          <w:rFonts w:ascii="华文仿宋" w:eastAsia="华文仿宋" w:hAnsi="华文仿宋"/>
          <w:sz w:val="30"/>
          <w:szCs w:val="30"/>
        </w:rPr>
        <w:t>既增进农民利益，又对农业生产</w:t>
      </w:r>
      <w:r w:rsidRPr="006F6441">
        <w:rPr>
          <w:rFonts w:ascii="华文仿宋" w:eastAsia="华文仿宋" w:hAnsi="华文仿宋"/>
          <w:sz w:val="30"/>
          <w:szCs w:val="30"/>
        </w:rPr>
        <w:t>实行规范、严格的管理，保持市场购销稳定。</w:t>
      </w:r>
      <w:r w:rsidR="002435F7" w:rsidRPr="006F6441">
        <w:rPr>
          <w:rFonts w:ascii="华文仿宋" w:eastAsia="华文仿宋" w:hAnsi="华文仿宋"/>
          <w:sz w:val="30"/>
          <w:szCs w:val="30"/>
        </w:rPr>
        <w:t>瑞典的农民合作社覆盖</w:t>
      </w:r>
      <w:r w:rsidR="002435F7" w:rsidRPr="006F6441">
        <w:rPr>
          <w:rFonts w:ascii="华文仿宋" w:eastAsia="华文仿宋" w:hAnsi="华文仿宋" w:hint="eastAsia"/>
          <w:sz w:val="30"/>
          <w:szCs w:val="30"/>
        </w:rPr>
        <w:t>16个行业，拥用80个分会，主要的有肉类销售协会、奶业协会、农业供销协会等</w:t>
      </w:r>
      <w:r w:rsidR="00FB619E">
        <w:rPr>
          <w:rFonts w:ascii="华文仿宋" w:eastAsia="华文仿宋" w:hAnsi="华文仿宋" w:hint="eastAsia"/>
          <w:sz w:val="30"/>
          <w:szCs w:val="30"/>
        </w:rPr>
        <w:t>，其中规模最大的叫“瑞典农民产品销售合作社”，目的是保护某一地区小户农庄的经济利益，后来发展成为跨地区联合社，吸引全国5万多农民的加入。</w:t>
      </w:r>
      <w:r w:rsidR="004E22C1" w:rsidRPr="006F6441">
        <w:rPr>
          <w:rFonts w:ascii="华文仿宋" w:eastAsia="华文仿宋" w:hAnsi="华文仿宋" w:hint="eastAsia"/>
          <w:sz w:val="30"/>
          <w:szCs w:val="30"/>
        </w:rPr>
        <w:t>合作社在稳定农产品价格、研究市场信息、提供咨询培训、保护社员权益</w:t>
      </w:r>
      <w:r w:rsidR="00FB619E">
        <w:rPr>
          <w:rFonts w:ascii="华文仿宋" w:eastAsia="华文仿宋" w:hAnsi="华文仿宋" w:hint="eastAsia"/>
          <w:sz w:val="30"/>
          <w:szCs w:val="30"/>
        </w:rPr>
        <w:t>、开展产品质量监测</w:t>
      </w:r>
      <w:r w:rsidR="004E22C1" w:rsidRPr="006F6441">
        <w:rPr>
          <w:rFonts w:ascii="华文仿宋" w:eastAsia="华文仿宋" w:hAnsi="华文仿宋" w:hint="eastAsia"/>
          <w:sz w:val="30"/>
          <w:szCs w:val="30"/>
        </w:rPr>
        <w:t>等</w:t>
      </w:r>
      <w:r w:rsidR="00FB619E">
        <w:rPr>
          <w:rFonts w:ascii="华文仿宋" w:eastAsia="华文仿宋" w:hAnsi="华文仿宋" w:hint="eastAsia"/>
          <w:sz w:val="30"/>
          <w:szCs w:val="30"/>
        </w:rPr>
        <w:t>许多</w:t>
      </w:r>
      <w:r w:rsidR="004E22C1" w:rsidRPr="006F6441">
        <w:rPr>
          <w:rFonts w:ascii="华文仿宋" w:eastAsia="华文仿宋" w:hAnsi="华文仿宋" w:hint="eastAsia"/>
          <w:sz w:val="30"/>
          <w:szCs w:val="30"/>
        </w:rPr>
        <w:t>方</w:t>
      </w:r>
      <w:r w:rsidR="00D540C7">
        <w:rPr>
          <w:rFonts w:ascii="华文仿宋" w:eastAsia="华文仿宋" w:hAnsi="华文仿宋" w:hint="eastAsia"/>
          <w:sz w:val="30"/>
          <w:szCs w:val="30"/>
        </w:rPr>
        <w:t>面</w:t>
      </w:r>
      <w:r w:rsidR="00FB619E">
        <w:rPr>
          <w:rFonts w:ascii="华文仿宋" w:eastAsia="华文仿宋" w:hAnsi="华文仿宋" w:hint="eastAsia"/>
          <w:sz w:val="30"/>
          <w:szCs w:val="30"/>
        </w:rPr>
        <w:t>提供服务，为农业健康发展</w:t>
      </w:r>
      <w:r w:rsidR="004E22C1" w:rsidRPr="006F6441">
        <w:rPr>
          <w:rFonts w:ascii="华文仿宋" w:eastAsia="华文仿宋" w:hAnsi="华文仿宋" w:hint="eastAsia"/>
          <w:sz w:val="30"/>
          <w:szCs w:val="30"/>
        </w:rPr>
        <w:t>发挥着重要作用。而合作组织更是荷兰农业领域的一个最基本现象，每个农民至少是3—5个合作组织</w:t>
      </w:r>
      <w:r w:rsidR="006F6441">
        <w:rPr>
          <w:rFonts w:ascii="华文仿宋" w:eastAsia="华文仿宋" w:hAnsi="华文仿宋" w:hint="eastAsia"/>
          <w:sz w:val="30"/>
          <w:szCs w:val="30"/>
        </w:rPr>
        <w:t>的</w:t>
      </w:r>
      <w:r w:rsidR="004E22C1" w:rsidRPr="006F6441">
        <w:rPr>
          <w:rFonts w:ascii="华文仿宋" w:eastAsia="华文仿宋" w:hAnsi="华文仿宋" w:hint="eastAsia"/>
          <w:sz w:val="30"/>
          <w:szCs w:val="30"/>
        </w:rPr>
        <w:t>成员</w:t>
      </w:r>
      <w:r w:rsidR="00617521" w:rsidRPr="006F6441">
        <w:rPr>
          <w:rFonts w:ascii="华文仿宋" w:eastAsia="华文仿宋" w:hAnsi="华文仿宋" w:hint="eastAsia"/>
          <w:sz w:val="30"/>
          <w:szCs w:val="30"/>
        </w:rPr>
        <w:t>，农民通过合作社取得大部分收入</w:t>
      </w:r>
      <w:r w:rsidR="004E22C1" w:rsidRPr="006F6441">
        <w:rPr>
          <w:rFonts w:ascii="华文仿宋" w:eastAsia="华文仿宋" w:hAnsi="华文仿宋" w:hint="eastAsia"/>
          <w:sz w:val="30"/>
          <w:szCs w:val="30"/>
        </w:rPr>
        <w:t>。合作组织代表行</w:t>
      </w:r>
      <w:r w:rsidR="006F6441">
        <w:rPr>
          <w:rFonts w:ascii="华文仿宋" w:eastAsia="华文仿宋" w:hAnsi="华文仿宋" w:hint="eastAsia"/>
          <w:sz w:val="30"/>
          <w:szCs w:val="30"/>
        </w:rPr>
        <w:t>业</w:t>
      </w:r>
      <w:r w:rsidR="004E22C1" w:rsidRPr="006F6441">
        <w:rPr>
          <w:rFonts w:ascii="华文仿宋" w:eastAsia="华文仿宋" w:hAnsi="华文仿宋" w:hint="eastAsia"/>
          <w:sz w:val="30"/>
          <w:szCs w:val="30"/>
        </w:rPr>
        <w:t>生产者利益，作为生产者和政府间的桥梁参与相关政策制定，扩大行业产品影响，开拓新市场增加销售，研究提升产品质量与品种的改进更良，进行市场体制的建设及提供法律、市场及专业知识等方面</w:t>
      </w:r>
      <w:r w:rsidR="006F6441" w:rsidRPr="006F6441">
        <w:rPr>
          <w:rFonts w:ascii="华文仿宋" w:eastAsia="华文仿宋" w:hAnsi="华文仿宋" w:hint="eastAsia"/>
          <w:sz w:val="30"/>
          <w:szCs w:val="30"/>
        </w:rPr>
        <w:t>的咨询服务。</w:t>
      </w:r>
    </w:p>
    <w:p w:rsidR="00B8160D" w:rsidRPr="00023DAC" w:rsidRDefault="00B8160D" w:rsidP="00023DAC">
      <w:pPr>
        <w:ind w:firstLineChars="200" w:firstLine="601"/>
        <w:rPr>
          <w:rFonts w:ascii="华文仿宋" w:eastAsia="华文仿宋" w:hAnsi="华文仿宋"/>
          <w:b/>
          <w:sz w:val="30"/>
          <w:szCs w:val="30"/>
        </w:rPr>
      </w:pPr>
      <w:r w:rsidRPr="00023DAC">
        <w:rPr>
          <w:rFonts w:ascii="华文仿宋" w:eastAsia="华文仿宋" w:hAnsi="华文仿宋" w:hint="eastAsia"/>
          <w:b/>
          <w:sz w:val="30"/>
          <w:szCs w:val="30"/>
        </w:rPr>
        <w:t>3.</w:t>
      </w:r>
      <w:r w:rsidR="00255A80" w:rsidRPr="00023DAC">
        <w:rPr>
          <w:rFonts w:ascii="华文仿宋" w:eastAsia="华文仿宋" w:hAnsi="华文仿宋" w:hint="eastAsia"/>
          <w:b/>
          <w:sz w:val="30"/>
          <w:szCs w:val="30"/>
        </w:rPr>
        <w:t>健全的农业标准体系</w:t>
      </w:r>
    </w:p>
    <w:p w:rsidR="00617521" w:rsidRDefault="00C37D99" w:rsidP="00023DAC">
      <w:pPr>
        <w:ind w:firstLineChars="200" w:firstLine="600"/>
        <w:rPr>
          <w:rFonts w:ascii="华文仿宋" w:eastAsia="华文仿宋" w:hAnsi="华文仿宋"/>
          <w:sz w:val="30"/>
          <w:szCs w:val="30"/>
        </w:rPr>
      </w:pPr>
      <w:r w:rsidRPr="00023DAC">
        <w:rPr>
          <w:rFonts w:ascii="华文仿宋" w:eastAsia="华文仿宋" w:hAnsi="华文仿宋"/>
          <w:sz w:val="30"/>
          <w:szCs w:val="30"/>
        </w:rPr>
        <w:t>产品的标准化、质量的可认证、</w:t>
      </w:r>
      <w:r w:rsidR="00617521">
        <w:rPr>
          <w:rFonts w:ascii="华文仿宋" w:eastAsia="华文仿宋" w:hAnsi="华文仿宋" w:hint="eastAsia"/>
          <w:sz w:val="30"/>
          <w:szCs w:val="30"/>
        </w:rPr>
        <w:t>食品</w:t>
      </w:r>
      <w:r w:rsidRPr="00023DAC">
        <w:rPr>
          <w:rFonts w:ascii="华文仿宋" w:eastAsia="华文仿宋" w:hAnsi="华文仿宋"/>
          <w:sz w:val="30"/>
          <w:szCs w:val="30"/>
        </w:rPr>
        <w:t>问题能追溯是优质能农产品</w:t>
      </w:r>
      <w:r w:rsidR="00223B91" w:rsidRPr="00023DAC">
        <w:rPr>
          <w:rFonts w:ascii="华文仿宋" w:eastAsia="华文仿宋" w:hAnsi="华文仿宋"/>
          <w:sz w:val="30"/>
          <w:szCs w:val="30"/>
        </w:rPr>
        <w:t>取信于消费者、</w:t>
      </w:r>
      <w:r w:rsidRPr="00023DAC">
        <w:rPr>
          <w:rFonts w:ascii="华文仿宋" w:eastAsia="华文仿宋" w:hAnsi="华文仿宋"/>
          <w:sz w:val="30"/>
          <w:szCs w:val="30"/>
        </w:rPr>
        <w:t>能够</w:t>
      </w:r>
      <w:r w:rsidR="001D3E11" w:rsidRPr="00023DAC">
        <w:rPr>
          <w:rFonts w:ascii="华文仿宋" w:eastAsia="华文仿宋" w:hAnsi="华文仿宋"/>
          <w:sz w:val="30"/>
          <w:szCs w:val="30"/>
        </w:rPr>
        <w:t>全面</w:t>
      </w:r>
      <w:r w:rsidRPr="00023DAC">
        <w:rPr>
          <w:rFonts w:ascii="华文仿宋" w:eastAsia="华文仿宋" w:hAnsi="华文仿宋"/>
          <w:sz w:val="30"/>
          <w:szCs w:val="30"/>
        </w:rPr>
        <w:t>推广</w:t>
      </w:r>
      <w:r w:rsidR="001D3E11" w:rsidRPr="00023DAC">
        <w:rPr>
          <w:rFonts w:ascii="华文仿宋" w:eastAsia="华文仿宋" w:hAnsi="华文仿宋"/>
          <w:sz w:val="30"/>
          <w:szCs w:val="30"/>
        </w:rPr>
        <w:t>、取得良好收益的前提，</w:t>
      </w:r>
      <w:r w:rsidR="00617521">
        <w:rPr>
          <w:rFonts w:ascii="华文仿宋" w:eastAsia="华文仿宋" w:hAnsi="华文仿宋"/>
          <w:sz w:val="30"/>
          <w:szCs w:val="30"/>
        </w:rPr>
        <w:t>而</w:t>
      </w:r>
      <w:r w:rsidR="001D3E11" w:rsidRPr="00023DAC">
        <w:rPr>
          <w:rFonts w:ascii="华文仿宋" w:eastAsia="华文仿宋" w:hAnsi="华文仿宋"/>
          <w:sz w:val="30"/>
          <w:szCs w:val="30"/>
        </w:rPr>
        <w:t>农业标准成为瑞典、荷兰推广先进农业科学技术的重要手段。在</w:t>
      </w:r>
      <w:r w:rsidR="001D3E11" w:rsidRPr="00023DAC">
        <w:rPr>
          <w:rFonts w:ascii="华文仿宋" w:eastAsia="华文仿宋" w:hAnsi="华文仿宋" w:hint="eastAsia"/>
          <w:sz w:val="30"/>
          <w:szCs w:val="30"/>
        </w:rPr>
        <w:lastRenderedPageBreak/>
        <w:t>1985年以前，瑞典民众对有机食品的信任感并不强，国家在有机食品的认证方面并没有一个完整的系统。K</w:t>
      </w:r>
      <w:r w:rsidR="001D3E11" w:rsidRPr="00023DAC">
        <w:rPr>
          <w:rFonts w:ascii="华文仿宋" w:eastAsia="华文仿宋" w:hAnsi="华文仿宋"/>
          <w:sz w:val="30"/>
          <w:szCs w:val="30"/>
        </w:rPr>
        <w:t>RAV的成立，开始对食品树立严格的审查标准，在</w:t>
      </w:r>
      <w:r w:rsidR="001D3E11" w:rsidRPr="00023DAC">
        <w:rPr>
          <w:rFonts w:ascii="华文仿宋" w:eastAsia="华文仿宋" w:hAnsi="华文仿宋" w:hint="eastAsia"/>
          <w:sz w:val="30"/>
          <w:szCs w:val="30"/>
        </w:rPr>
        <w:t>1995年瑞典加入欧盟以后，KRAV将自己的认证要求与欧盟的相关规定接轨，在农产品生</w:t>
      </w:r>
      <w:r w:rsidR="00617521">
        <w:rPr>
          <w:rFonts w:ascii="华文仿宋" w:eastAsia="华文仿宋" w:hAnsi="华文仿宋" w:hint="eastAsia"/>
          <w:sz w:val="30"/>
          <w:szCs w:val="30"/>
        </w:rPr>
        <w:t>产</w:t>
      </w:r>
      <w:r w:rsidR="001D3E11" w:rsidRPr="00023DAC">
        <w:rPr>
          <w:rFonts w:ascii="华文仿宋" w:eastAsia="华文仿宋" w:hAnsi="华文仿宋" w:hint="eastAsia"/>
          <w:sz w:val="30"/>
          <w:szCs w:val="30"/>
        </w:rPr>
        <w:t xml:space="preserve"> 、加工和销售的各个环节，总共制定了19章规定，</w:t>
      </w:r>
      <w:r w:rsidR="00617521">
        <w:rPr>
          <w:rFonts w:ascii="华文仿宋" w:eastAsia="华文仿宋" w:hAnsi="华文仿宋" w:hint="eastAsia"/>
          <w:sz w:val="30"/>
          <w:szCs w:val="30"/>
        </w:rPr>
        <w:t>其中相当</w:t>
      </w:r>
      <w:r w:rsidR="001D3E11" w:rsidRPr="00023DAC">
        <w:rPr>
          <w:rFonts w:ascii="华文仿宋" w:eastAsia="华文仿宋" w:hAnsi="华文仿宋" w:hint="eastAsia"/>
          <w:sz w:val="30"/>
          <w:szCs w:val="30"/>
        </w:rPr>
        <w:t>部分的要求比欧盟还要严格</w:t>
      </w:r>
      <w:r w:rsidR="00617521">
        <w:rPr>
          <w:rFonts w:ascii="华文仿宋" w:eastAsia="华文仿宋" w:hAnsi="华文仿宋" w:hint="eastAsia"/>
          <w:sz w:val="30"/>
          <w:szCs w:val="30"/>
        </w:rPr>
        <w:t>。经过长期宣传与严格控制，</w:t>
      </w:r>
      <w:r w:rsidR="001D3E11" w:rsidRPr="00023DAC">
        <w:rPr>
          <w:rFonts w:ascii="华文仿宋" w:eastAsia="华文仿宋" w:hAnsi="华文仿宋" w:hint="eastAsia"/>
          <w:sz w:val="30"/>
          <w:szCs w:val="30"/>
        </w:rPr>
        <w:t>使KRAV在瑞典的知晓度达99%，成为消费者信任度最高的食品标志。</w:t>
      </w:r>
    </w:p>
    <w:p w:rsidR="001D3E11" w:rsidRPr="00023DAC" w:rsidRDefault="001D3E11" w:rsidP="00617521">
      <w:pPr>
        <w:ind w:firstLineChars="200" w:firstLine="600"/>
        <w:rPr>
          <w:rFonts w:ascii="华文仿宋" w:eastAsia="华文仿宋" w:hAnsi="华文仿宋"/>
          <w:sz w:val="30"/>
          <w:szCs w:val="30"/>
        </w:rPr>
      </w:pPr>
      <w:r w:rsidRPr="00023DAC">
        <w:rPr>
          <w:rFonts w:ascii="华文仿宋" w:eastAsia="华文仿宋" w:hAnsi="华文仿宋" w:hint="eastAsia"/>
          <w:sz w:val="30"/>
          <w:szCs w:val="30"/>
        </w:rPr>
        <w:t>荷兰的农业标准体系</w:t>
      </w:r>
      <w:r w:rsidR="00023DAC" w:rsidRPr="00023DAC">
        <w:rPr>
          <w:rFonts w:ascii="华文仿宋" w:eastAsia="华文仿宋" w:hAnsi="华文仿宋" w:hint="eastAsia"/>
          <w:sz w:val="30"/>
          <w:szCs w:val="30"/>
        </w:rPr>
        <w:t>周到细密，涵盖范围</w:t>
      </w:r>
      <w:r w:rsidR="00617521">
        <w:rPr>
          <w:rFonts w:ascii="华文仿宋" w:eastAsia="华文仿宋" w:hAnsi="华文仿宋" w:hint="eastAsia"/>
          <w:sz w:val="30"/>
          <w:szCs w:val="30"/>
        </w:rPr>
        <w:t>十分</w:t>
      </w:r>
      <w:r w:rsidR="00023DAC" w:rsidRPr="00023DAC">
        <w:rPr>
          <w:rFonts w:ascii="华文仿宋" w:eastAsia="华文仿宋" w:hAnsi="华文仿宋" w:hint="eastAsia"/>
          <w:sz w:val="30"/>
          <w:szCs w:val="30"/>
        </w:rPr>
        <w:t>广泛，</w:t>
      </w:r>
      <w:r w:rsidR="00617521">
        <w:rPr>
          <w:rFonts w:ascii="华文仿宋" w:eastAsia="华文仿宋" w:hAnsi="华文仿宋" w:hint="eastAsia"/>
          <w:sz w:val="30"/>
          <w:szCs w:val="30"/>
        </w:rPr>
        <w:t>其标准</w:t>
      </w:r>
      <w:r w:rsidR="00023DAC" w:rsidRPr="00023DAC">
        <w:rPr>
          <w:rFonts w:ascii="华文仿宋" w:eastAsia="华文仿宋" w:hAnsi="华文仿宋"/>
          <w:sz w:val="30"/>
          <w:szCs w:val="30"/>
        </w:rPr>
        <w:t>主要</w:t>
      </w:r>
      <w:r w:rsidRPr="00023DAC">
        <w:rPr>
          <w:rFonts w:ascii="华文仿宋" w:eastAsia="华文仿宋" w:hAnsi="华文仿宋" w:hint="eastAsia"/>
          <w:sz w:val="30"/>
          <w:szCs w:val="30"/>
        </w:rPr>
        <w:t>由三个部分组成：一是政府制定</w:t>
      </w:r>
      <w:r w:rsidR="00617521">
        <w:rPr>
          <w:rFonts w:ascii="华文仿宋" w:eastAsia="华文仿宋" w:hAnsi="华文仿宋" w:hint="eastAsia"/>
          <w:sz w:val="30"/>
          <w:szCs w:val="30"/>
        </w:rPr>
        <w:t>的</w:t>
      </w:r>
      <w:r w:rsidRPr="00023DAC">
        <w:rPr>
          <w:rFonts w:ascii="华文仿宋" w:eastAsia="华文仿宋" w:hAnsi="华文仿宋" w:hint="eastAsia"/>
          <w:sz w:val="30"/>
          <w:szCs w:val="30"/>
        </w:rPr>
        <w:t>食品安全、工作条件、动物卫生、环境保护等</w:t>
      </w:r>
      <w:r w:rsidR="00023DAC" w:rsidRPr="00023DAC">
        <w:rPr>
          <w:rFonts w:ascii="华文仿宋" w:eastAsia="华文仿宋" w:hAnsi="华文仿宋" w:hint="eastAsia"/>
          <w:sz w:val="30"/>
          <w:szCs w:val="30"/>
        </w:rPr>
        <w:t>方面的相关标准和政策法规；二是行业组织或独立机构制定</w:t>
      </w:r>
      <w:r w:rsidR="00617521">
        <w:rPr>
          <w:rFonts w:ascii="华文仿宋" w:eastAsia="华文仿宋" w:hAnsi="华文仿宋" w:hint="eastAsia"/>
          <w:sz w:val="30"/>
          <w:szCs w:val="30"/>
        </w:rPr>
        <w:t>的</w:t>
      </w:r>
      <w:r w:rsidR="00023DAC" w:rsidRPr="00023DAC">
        <w:rPr>
          <w:rFonts w:ascii="华文仿宋" w:eastAsia="华文仿宋" w:hAnsi="华文仿宋" w:hint="eastAsia"/>
          <w:sz w:val="30"/>
          <w:szCs w:val="30"/>
        </w:rPr>
        <w:t>大部分技术、生产、加工、质量等标准；三是由市场组织者、批发商、出口商根据产品特性及消费者需求制定的农产品质量分级、包装等标准。完备的农业标准对提高农产品质量、组织现代化农业生产、加快先进技术推广起到十分重要的作用。</w:t>
      </w:r>
    </w:p>
    <w:p w:rsidR="00255A80" w:rsidRPr="006764E5" w:rsidRDefault="00255A80" w:rsidP="006764E5">
      <w:pPr>
        <w:ind w:firstLineChars="200" w:firstLine="601"/>
        <w:rPr>
          <w:rFonts w:ascii="华文仿宋" w:eastAsia="华文仿宋" w:hAnsi="华文仿宋"/>
          <w:b/>
          <w:sz w:val="30"/>
          <w:szCs w:val="30"/>
        </w:rPr>
      </w:pPr>
      <w:r w:rsidRPr="006764E5">
        <w:rPr>
          <w:rFonts w:ascii="华文仿宋" w:eastAsia="华文仿宋" w:hAnsi="华文仿宋" w:hint="eastAsia"/>
          <w:b/>
          <w:sz w:val="30"/>
          <w:szCs w:val="30"/>
        </w:rPr>
        <w:t>4.高素质的农业劳动队伍</w:t>
      </w:r>
    </w:p>
    <w:p w:rsidR="00023DAC" w:rsidRPr="006764E5" w:rsidRDefault="00023DAC" w:rsidP="006764E5">
      <w:pPr>
        <w:ind w:firstLineChars="200" w:firstLine="600"/>
        <w:rPr>
          <w:rFonts w:ascii="华文仿宋" w:eastAsia="华文仿宋" w:hAnsi="华文仿宋"/>
          <w:sz w:val="30"/>
          <w:szCs w:val="30"/>
        </w:rPr>
      </w:pPr>
      <w:r w:rsidRPr="006764E5">
        <w:rPr>
          <w:rFonts w:ascii="华文仿宋" w:eastAsia="华文仿宋" w:hAnsi="华文仿宋"/>
          <w:sz w:val="30"/>
          <w:szCs w:val="30"/>
        </w:rPr>
        <w:t>两国</w:t>
      </w:r>
      <w:r w:rsidR="006764E5">
        <w:rPr>
          <w:rFonts w:ascii="华文仿宋" w:eastAsia="华文仿宋" w:hAnsi="华文仿宋"/>
          <w:sz w:val="30"/>
          <w:szCs w:val="30"/>
        </w:rPr>
        <w:t>政府对农业教育、科研和推广非常重视，把发展农业教育、科研和推广事业作为政府的重要职责。两国的</w:t>
      </w:r>
      <w:r w:rsidRPr="006764E5">
        <w:rPr>
          <w:rFonts w:ascii="华文仿宋" w:eastAsia="华文仿宋" w:hAnsi="华文仿宋"/>
          <w:sz w:val="30"/>
          <w:szCs w:val="30"/>
        </w:rPr>
        <w:t>农</w:t>
      </w:r>
      <w:r w:rsidR="006764E5">
        <w:rPr>
          <w:rFonts w:ascii="华文仿宋" w:eastAsia="华文仿宋" w:hAnsi="华文仿宋" w:hint="eastAsia"/>
          <w:sz w:val="30"/>
          <w:szCs w:val="30"/>
        </w:rPr>
        <w:t>民</w:t>
      </w:r>
      <w:r w:rsidRPr="006764E5">
        <w:rPr>
          <w:rFonts w:ascii="华文仿宋" w:eastAsia="华文仿宋" w:hAnsi="华文仿宋"/>
          <w:sz w:val="30"/>
          <w:szCs w:val="30"/>
        </w:rPr>
        <w:t>都有较高的知识文化层次，各国都有专门的研究所、推广站、实践</w:t>
      </w:r>
      <w:r w:rsidRPr="006764E5">
        <w:rPr>
          <w:rFonts w:ascii="华文仿宋" w:eastAsia="华文仿宋" w:hAnsi="华文仿宋" w:hint="eastAsia"/>
          <w:sz w:val="30"/>
          <w:szCs w:val="30"/>
        </w:rPr>
        <w:t>培训</w:t>
      </w:r>
      <w:r w:rsidRPr="006764E5">
        <w:rPr>
          <w:rFonts w:ascii="华文仿宋" w:eastAsia="华文仿宋" w:hAnsi="华文仿宋"/>
          <w:sz w:val="30"/>
          <w:szCs w:val="30"/>
        </w:rPr>
        <w:t>中心和农业大学</w:t>
      </w:r>
      <w:r w:rsidR="00617521">
        <w:rPr>
          <w:rFonts w:ascii="华文仿宋" w:eastAsia="华文仿宋" w:hAnsi="华文仿宋"/>
          <w:sz w:val="30"/>
          <w:szCs w:val="30"/>
        </w:rPr>
        <w:t>，这些机构</w:t>
      </w:r>
      <w:r w:rsidRPr="006764E5">
        <w:rPr>
          <w:rFonts w:ascii="华文仿宋" w:eastAsia="华文仿宋" w:hAnsi="华文仿宋"/>
          <w:sz w:val="30"/>
          <w:szCs w:val="30"/>
        </w:rPr>
        <w:t>在</w:t>
      </w:r>
      <w:r w:rsidR="00617521">
        <w:rPr>
          <w:rFonts w:ascii="华文仿宋" w:eastAsia="华文仿宋" w:hAnsi="华文仿宋"/>
          <w:sz w:val="30"/>
          <w:szCs w:val="30"/>
        </w:rPr>
        <w:t>农业的</w:t>
      </w:r>
      <w:r w:rsidRPr="006764E5">
        <w:rPr>
          <w:rFonts w:ascii="华文仿宋" w:eastAsia="华文仿宋" w:hAnsi="华文仿宋"/>
          <w:sz w:val="30"/>
          <w:szCs w:val="30"/>
        </w:rPr>
        <w:t>许多领域开展基础</w:t>
      </w:r>
      <w:r w:rsidR="006764E5" w:rsidRPr="006764E5">
        <w:rPr>
          <w:rFonts w:ascii="华文仿宋" w:eastAsia="华文仿宋" w:hAnsi="华文仿宋"/>
          <w:sz w:val="30"/>
          <w:szCs w:val="30"/>
        </w:rPr>
        <w:t>研究和应用研究，</w:t>
      </w:r>
      <w:r w:rsidR="00617521">
        <w:rPr>
          <w:rFonts w:ascii="华文仿宋" w:eastAsia="华文仿宋" w:hAnsi="华文仿宋" w:hint="eastAsia"/>
          <w:sz w:val="30"/>
          <w:szCs w:val="30"/>
        </w:rPr>
        <w:t>为</w:t>
      </w:r>
      <w:r w:rsidR="006764E5" w:rsidRPr="006764E5">
        <w:rPr>
          <w:rFonts w:ascii="华文仿宋" w:eastAsia="华文仿宋" w:hAnsi="华文仿宋"/>
          <w:sz w:val="30"/>
          <w:szCs w:val="30"/>
        </w:rPr>
        <w:t>农民提供</w:t>
      </w:r>
      <w:r w:rsidR="00617521">
        <w:rPr>
          <w:rFonts w:ascii="华文仿宋" w:eastAsia="华文仿宋" w:hAnsi="华文仿宋"/>
          <w:sz w:val="30"/>
          <w:szCs w:val="30"/>
        </w:rPr>
        <w:t>周到、便利的</w:t>
      </w:r>
      <w:r w:rsidR="006764E5" w:rsidRPr="006764E5">
        <w:rPr>
          <w:rFonts w:ascii="华文仿宋" w:eastAsia="华文仿宋" w:hAnsi="华文仿宋"/>
          <w:sz w:val="30"/>
          <w:szCs w:val="30"/>
        </w:rPr>
        <w:t>教育和培训。</w:t>
      </w:r>
      <w:r w:rsidR="00617521">
        <w:rPr>
          <w:rFonts w:ascii="华文仿宋" w:eastAsia="华文仿宋" w:hAnsi="华文仿宋"/>
          <w:sz w:val="30"/>
          <w:szCs w:val="30"/>
        </w:rPr>
        <w:t>在瑞典与荷兰，</w:t>
      </w:r>
      <w:r w:rsidR="006764E5" w:rsidRPr="006764E5">
        <w:rPr>
          <w:rFonts w:ascii="华文仿宋" w:eastAsia="华文仿宋" w:hAnsi="华文仿宋"/>
          <w:sz w:val="30"/>
          <w:szCs w:val="30"/>
        </w:rPr>
        <w:t>农业劳动者不仅是生产者，有较高的技术应用和组织现代化生产的</w:t>
      </w:r>
      <w:r w:rsidR="006764E5" w:rsidRPr="006764E5">
        <w:rPr>
          <w:rFonts w:ascii="华文仿宋" w:eastAsia="华文仿宋" w:hAnsi="华文仿宋"/>
          <w:sz w:val="30"/>
          <w:szCs w:val="30"/>
        </w:rPr>
        <w:lastRenderedPageBreak/>
        <w:t>能力，而且</w:t>
      </w:r>
      <w:r w:rsidR="00AC066F">
        <w:rPr>
          <w:rFonts w:ascii="华文仿宋" w:eastAsia="华文仿宋" w:hAnsi="华文仿宋" w:hint="eastAsia"/>
          <w:sz w:val="30"/>
          <w:szCs w:val="30"/>
        </w:rPr>
        <w:t>也</w:t>
      </w:r>
      <w:r w:rsidR="006764E5" w:rsidRPr="006764E5">
        <w:rPr>
          <w:rFonts w:ascii="华文仿宋" w:eastAsia="华文仿宋" w:hAnsi="华文仿宋"/>
          <w:sz w:val="30"/>
          <w:szCs w:val="30"/>
        </w:rPr>
        <w:t>是经营者，有较高的经营管理</w:t>
      </w:r>
      <w:r w:rsidR="00617521">
        <w:rPr>
          <w:rFonts w:ascii="华文仿宋" w:eastAsia="华文仿宋" w:hAnsi="华文仿宋" w:hint="eastAsia"/>
          <w:sz w:val="30"/>
          <w:szCs w:val="30"/>
        </w:rPr>
        <w:t>及</w:t>
      </w:r>
      <w:r w:rsidR="006764E5" w:rsidRPr="006764E5">
        <w:rPr>
          <w:rFonts w:ascii="华文仿宋" w:eastAsia="华文仿宋" w:hAnsi="华文仿宋"/>
          <w:sz w:val="30"/>
          <w:szCs w:val="30"/>
        </w:rPr>
        <w:t>市场营销能力。农业从业者一般都能够掌握先进的信息技术，</w:t>
      </w:r>
      <w:r w:rsidR="00AC066F">
        <w:rPr>
          <w:rFonts w:ascii="华文仿宋" w:eastAsia="华文仿宋" w:hAnsi="华文仿宋"/>
          <w:sz w:val="30"/>
          <w:szCs w:val="30"/>
        </w:rPr>
        <w:t>在</w:t>
      </w:r>
      <w:r w:rsidR="006764E5" w:rsidRPr="006764E5">
        <w:rPr>
          <w:rFonts w:ascii="华文仿宋" w:eastAsia="华文仿宋" w:hAnsi="华文仿宋"/>
          <w:sz w:val="30"/>
          <w:szCs w:val="30"/>
        </w:rPr>
        <w:t>生产、加工、销售各个环节利用信息技术进行产业的改造和升级。</w:t>
      </w:r>
      <w:r w:rsidR="006764E5">
        <w:rPr>
          <w:rFonts w:ascii="华文仿宋" w:eastAsia="华文仿宋" w:hAnsi="华文仿宋"/>
          <w:sz w:val="30"/>
          <w:szCs w:val="30"/>
        </w:rPr>
        <w:t>政府对农业教育和科研给予充足的经费</w:t>
      </w:r>
      <w:r w:rsidR="00617521">
        <w:rPr>
          <w:rFonts w:ascii="华文仿宋" w:eastAsia="华文仿宋" w:hAnsi="华文仿宋" w:hint="eastAsia"/>
          <w:sz w:val="30"/>
          <w:szCs w:val="30"/>
        </w:rPr>
        <w:t>保证</w:t>
      </w:r>
      <w:r w:rsidR="006764E5">
        <w:rPr>
          <w:rFonts w:ascii="华文仿宋" w:eastAsia="华文仿宋" w:hAnsi="华文仿宋"/>
          <w:sz w:val="30"/>
          <w:szCs w:val="30"/>
        </w:rPr>
        <w:t>，</w:t>
      </w:r>
      <w:r w:rsidR="00617521">
        <w:rPr>
          <w:rFonts w:ascii="华文仿宋" w:eastAsia="华文仿宋" w:hAnsi="华文仿宋"/>
          <w:sz w:val="30"/>
          <w:szCs w:val="30"/>
        </w:rPr>
        <w:t>使</w:t>
      </w:r>
      <w:r w:rsidR="006764E5">
        <w:rPr>
          <w:rFonts w:ascii="华文仿宋" w:eastAsia="华文仿宋" w:hAnsi="华文仿宋"/>
          <w:sz w:val="30"/>
          <w:szCs w:val="30"/>
        </w:rPr>
        <w:t>农业科研和推广为农民提供了雄厚的科技支持，有效地推动了农</w:t>
      </w:r>
      <w:r w:rsidR="00617521">
        <w:rPr>
          <w:rFonts w:ascii="华文仿宋" w:eastAsia="华文仿宋" w:hAnsi="华文仿宋" w:hint="eastAsia"/>
          <w:sz w:val="30"/>
          <w:szCs w:val="30"/>
        </w:rPr>
        <w:t>业</w:t>
      </w:r>
      <w:r w:rsidR="00617521">
        <w:rPr>
          <w:rFonts w:ascii="华文仿宋" w:eastAsia="华文仿宋" w:hAnsi="华文仿宋"/>
          <w:sz w:val="30"/>
          <w:szCs w:val="30"/>
        </w:rPr>
        <w:t>生产</w:t>
      </w:r>
      <w:r w:rsidR="006764E5">
        <w:rPr>
          <w:rFonts w:ascii="华文仿宋" w:eastAsia="华文仿宋" w:hAnsi="华文仿宋"/>
          <w:sz w:val="30"/>
          <w:szCs w:val="30"/>
        </w:rPr>
        <w:t>科技含量的提高，使科技进步成为农业</w:t>
      </w:r>
      <w:r w:rsidR="00AC066F">
        <w:rPr>
          <w:rFonts w:ascii="华文仿宋" w:eastAsia="华文仿宋" w:hAnsi="华文仿宋"/>
          <w:sz w:val="30"/>
          <w:szCs w:val="30"/>
        </w:rPr>
        <w:t>持续保持竞争力的根本原因。</w:t>
      </w:r>
    </w:p>
    <w:p w:rsidR="00A13A6C" w:rsidRPr="00615EE5" w:rsidRDefault="00D540C7" w:rsidP="00615EE5">
      <w:pPr>
        <w:ind w:firstLineChars="200" w:firstLine="601"/>
        <w:rPr>
          <w:rFonts w:ascii="华文仿宋" w:eastAsia="华文仿宋" w:hAnsi="华文仿宋"/>
          <w:b/>
          <w:sz w:val="30"/>
          <w:szCs w:val="30"/>
        </w:rPr>
      </w:pPr>
      <w:r w:rsidRPr="00615EE5">
        <w:rPr>
          <w:rFonts w:ascii="华文仿宋" w:eastAsia="华文仿宋" w:hAnsi="华文仿宋"/>
          <w:b/>
          <w:sz w:val="30"/>
          <w:szCs w:val="30"/>
        </w:rPr>
        <w:t>四、对我们的启示</w:t>
      </w:r>
    </w:p>
    <w:p w:rsidR="00615EE5" w:rsidRPr="00615EE5" w:rsidRDefault="006D08E5" w:rsidP="00615EE5">
      <w:pPr>
        <w:ind w:firstLineChars="200" w:firstLine="600"/>
        <w:rPr>
          <w:rFonts w:ascii="华文仿宋" w:eastAsia="华文仿宋" w:hAnsi="华文仿宋"/>
          <w:sz w:val="30"/>
          <w:szCs w:val="30"/>
        </w:rPr>
      </w:pPr>
      <w:r>
        <w:rPr>
          <w:rFonts w:ascii="华文仿宋" w:eastAsia="华文仿宋" w:hAnsi="华文仿宋"/>
          <w:sz w:val="30"/>
          <w:szCs w:val="30"/>
        </w:rPr>
        <w:t>目前，</w:t>
      </w:r>
      <w:r w:rsidR="00615EE5" w:rsidRPr="00615EE5">
        <w:rPr>
          <w:rFonts w:ascii="华文仿宋" w:eastAsia="华文仿宋" w:hAnsi="华文仿宋"/>
          <w:sz w:val="30"/>
          <w:szCs w:val="30"/>
        </w:rPr>
        <w:t>苏州发展农业面临土地资源不足</w:t>
      </w:r>
      <w:r w:rsidR="00615EE5" w:rsidRPr="00615EE5">
        <w:rPr>
          <w:rFonts w:ascii="华文仿宋" w:eastAsia="华文仿宋" w:hAnsi="华文仿宋" w:hint="eastAsia"/>
          <w:sz w:val="30"/>
          <w:szCs w:val="30"/>
        </w:rPr>
        <w:t>、G</w:t>
      </w:r>
      <w:r w:rsidR="00615EE5" w:rsidRPr="00615EE5">
        <w:rPr>
          <w:rFonts w:ascii="华文仿宋" w:eastAsia="华文仿宋" w:hAnsi="华文仿宋"/>
          <w:sz w:val="30"/>
          <w:szCs w:val="30"/>
        </w:rPr>
        <w:t>DP占比</w:t>
      </w:r>
      <w:r>
        <w:rPr>
          <w:rFonts w:ascii="华文仿宋" w:eastAsia="华文仿宋" w:hAnsi="华文仿宋"/>
          <w:sz w:val="30"/>
          <w:szCs w:val="30"/>
        </w:rPr>
        <w:t>低、土地产出效益不高、农民致富困难等问题。</w:t>
      </w:r>
      <w:r w:rsidR="00617521" w:rsidRPr="00615EE5">
        <w:rPr>
          <w:rFonts w:ascii="华文仿宋" w:eastAsia="华文仿宋" w:hAnsi="华文仿宋"/>
          <w:sz w:val="30"/>
          <w:szCs w:val="30"/>
        </w:rPr>
        <w:t>通过</w:t>
      </w:r>
      <w:r w:rsidR="00BD335A" w:rsidRPr="00615EE5">
        <w:rPr>
          <w:rFonts w:ascii="华文仿宋" w:eastAsia="华文仿宋" w:hAnsi="华文仿宋"/>
          <w:sz w:val="30"/>
          <w:szCs w:val="30"/>
        </w:rPr>
        <w:t>对</w:t>
      </w:r>
      <w:r w:rsidR="00615EE5" w:rsidRPr="00615EE5">
        <w:rPr>
          <w:rFonts w:ascii="华文仿宋" w:eastAsia="华文仿宋" w:hAnsi="华文仿宋"/>
          <w:sz w:val="30"/>
          <w:szCs w:val="30"/>
        </w:rPr>
        <w:t>照</w:t>
      </w:r>
      <w:r w:rsidR="00BD335A" w:rsidRPr="00615EE5">
        <w:rPr>
          <w:rFonts w:ascii="华文仿宋" w:eastAsia="华文仿宋" w:hAnsi="华文仿宋"/>
          <w:sz w:val="30"/>
          <w:szCs w:val="30"/>
        </w:rPr>
        <w:t>瑞典、荷兰</w:t>
      </w:r>
      <w:r w:rsidR="00615EE5" w:rsidRPr="00615EE5">
        <w:rPr>
          <w:rFonts w:ascii="华文仿宋" w:eastAsia="华文仿宋" w:hAnsi="华文仿宋"/>
          <w:sz w:val="30"/>
          <w:szCs w:val="30"/>
        </w:rPr>
        <w:t>两国农业</w:t>
      </w:r>
      <w:r w:rsidR="00615EE5">
        <w:rPr>
          <w:rFonts w:ascii="华文仿宋" w:eastAsia="华文仿宋" w:hAnsi="华文仿宋"/>
          <w:sz w:val="30"/>
          <w:szCs w:val="30"/>
        </w:rPr>
        <w:t>发展</w:t>
      </w:r>
      <w:r w:rsidR="00615EE5" w:rsidRPr="00615EE5">
        <w:rPr>
          <w:rFonts w:ascii="华文仿宋" w:eastAsia="华文仿宋" w:hAnsi="华文仿宋"/>
          <w:sz w:val="30"/>
          <w:szCs w:val="30"/>
        </w:rPr>
        <w:t>状况，我们认为有以下经验可以借鉴：</w:t>
      </w:r>
    </w:p>
    <w:p w:rsidR="00D540C7" w:rsidRPr="006E6893" w:rsidRDefault="00FE6044" w:rsidP="006E6893">
      <w:pPr>
        <w:ind w:firstLineChars="200" w:firstLine="601"/>
        <w:rPr>
          <w:rFonts w:ascii="华文仿宋" w:eastAsia="华文仿宋" w:hAnsi="华文仿宋"/>
          <w:b/>
          <w:sz w:val="30"/>
          <w:szCs w:val="30"/>
        </w:rPr>
      </w:pPr>
      <w:r w:rsidRPr="006E6893">
        <w:rPr>
          <w:rFonts w:ascii="华文仿宋" w:eastAsia="华文仿宋" w:hAnsi="华文仿宋" w:hint="eastAsia"/>
          <w:b/>
          <w:sz w:val="30"/>
          <w:szCs w:val="30"/>
        </w:rPr>
        <w:t>（一）加大政策扶持力度</w:t>
      </w:r>
    </w:p>
    <w:p w:rsidR="00385B30" w:rsidRDefault="00310048" w:rsidP="00385B30">
      <w:pPr>
        <w:ind w:firstLineChars="200" w:firstLine="600"/>
        <w:rPr>
          <w:rFonts w:ascii="华文仿宋" w:eastAsia="华文仿宋" w:hAnsi="华文仿宋"/>
          <w:sz w:val="30"/>
          <w:szCs w:val="30"/>
        </w:rPr>
      </w:pPr>
      <w:r w:rsidRPr="006E6893">
        <w:rPr>
          <w:rFonts w:ascii="华文仿宋" w:eastAsia="华文仿宋" w:hAnsi="华文仿宋"/>
          <w:sz w:val="30"/>
          <w:szCs w:val="30"/>
        </w:rPr>
        <w:t>与工商服务业相比，传统农业具有重资</w:t>
      </w:r>
      <w:r w:rsidR="00672B51">
        <w:rPr>
          <w:rFonts w:ascii="华文仿宋" w:eastAsia="华文仿宋" w:hAnsi="华文仿宋" w:hint="eastAsia"/>
          <w:sz w:val="30"/>
          <w:szCs w:val="30"/>
        </w:rPr>
        <w:t>产</w:t>
      </w:r>
      <w:r w:rsidRPr="006E6893">
        <w:rPr>
          <w:rFonts w:ascii="华文仿宋" w:eastAsia="华文仿宋" w:hAnsi="华文仿宋"/>
          <w:sz w:val="30"/>
          <w:szCs w:val="30"/>
        </w:rPr>
        <w:t>、低效益</w:t>
      </w:r>
      <w:r w:rsidR="00D23447">
        <w:rPr>
          <w:rFonts w:ascii="华文仿宋" w:eastAsia="华文仿宋" w:hAnsi="华文仿宋"/>
          <w:sz w:val="30"/>
          <w:szCs w:val="30"/>
        </w:rPr>
        <w:t>、风险大</w:t>
      </w:r>
      <w:r w:rsidRPr="006E6893">
        <w:rPr>
          <w:rFonts w:ascii="华文仿宋" w:eastAsia="华文仿宋" w:hAnsi="华文仿宋"/>
          <w:sz w:val="30"/>
          <w:szCs w:val="30"/>
        </w:rPr>
        <w:t>的特点，</w:t>
      </w:r>
      <w:r w:rsidR="008F5B30">
        <w:rPr>
          <w:rFonts w:ascii="华文仿宋" w:eastAsia="华文仿宋" w:hAnsi="华文仿宋"/>
          <w:sz w:val="30"/>
          <w:szCs w:val="30"/>
        </w:rPr>
        <w:t>是弱势产业</w:t>
      </w:r>
      <w:r w:rsidR="00385B30">
        <w:rPr>
          <w:rFonts w:ascii="华文仿宋" w:eastAsia="华文仿宋" w:hAnsi="华文仿宋" w:hint="eastAsia"/>
          <w:sz w:val="30"/>
          <w:szCs w:val="30"/>
        </w:rPr>
        <w:t>，</w:t>
      </w:r>
      <w:r w:rsidR="00672B51">
        <w:rPr>
          <w:rFonts w:ascii="华文仿宋" w:eastAsia="华文仿宋" w:hAnsi="华文仿宋"/>
          <w:sz w:val="30"/>
          <w:szCs w:val="30"/>
        </w:rPr>
        <w:t>社会资本</w:t>
      </w:r>
      <w:r w:rsidR="00253455">
        <w:rPr>
          <w:rFonts w:ascii="华文仿宋" w:eastAsia="华文仿宋" w:hAnsi="华文仿宋"/>
          <w:sz w:val="30"/>
          <w:szCs w:val="30"/>
        </w:rPr>
        <w:t>对农业</w:t>
      </w:r>
      <w:r w:rsidR="00672B51">
        <w:rPr>
          <w:rFonts w:ascii="华文仿宋" w:eastAsia="华文仿宋" w:hAnsi="华文仿宋" w:hint="eastAsia"/>
          <w:sz w:val="30"/>
          <w:szCs w:val="30"/>
        </w:rPr>
        <w:t>投</w:t>
      </w:r>
      <w:r w:rsidR="00672B51">
        <w:rPr>
          <w:rFonts w:ascii="华文仿宋" w:eastAsia="华文仿宋" w:hAnsi="华文仿宋"/>
          <w:sz w:val="30"/>
          <w:szCs w:val="30"/>
        </w:rPr>
        <w:t>入的动力不足，</w:t>
      </w:r>
      <w:r w:rsidR="00D23447">
        <w:rPr>
          <w:rFonts w:ascii="华文仿宋" w:eastAsia="华文仿宋" w:hAnsi="华文仿宋"/>
          <w:sz w:val="30"/>
          <w:szCs w:val="30"/>
        </w:rPr>
        <w:t>而水利灌溉、道路桥梁、基础研究等方面</w:t>
      </w:r>
      <w:r w:rsidR="00253455">
        <w:rPr>
          <w:rFonts w:ascii="华文仿宋" w:eastAsia="华文仿宋" w:hAnsi="华文仿宋"/>
          <w:sz w:val="30"/>
          <w:szCs w:val="30"/>
        </w:rPr>
        <w:t>投入</w:t>
      </w:r>
      <w:r w:rsidR="00D23447">
        <w:rPr>
          <w:rFonts w:ascii="华文仿宋" w:eastAsia="华文仿宋" w:hAnsi="华文仿宋"/>
          <w:sz w:val="30"/>
          <w:szCs w:val="30"/>
        </w:rPr>
        <w:t>更是普通农户所无法</w:t>
      </w:r>
      <w:r w:rsidR="00253455">
        <w:rPr>
          <w:rFonts w:ascii="华文仿宋" w:eastAsia="华文仿宋" w:hAnsi="华文仿宋" w:hint="eastAsia"/>
          <w:sz w:val="30"/>
          <w:szCs w:val="30"/>
        </w:rPr>
        <w:t>承担</w:t>
      </w:r>
      <w:r w:rsidR="00D23447">
        <w:rPr>
          <w:rFonts w:ascii="华文仿宋" w:eastAsia="华文仿宋" w:hAnsi="华文仿宋"/>
          <w:sz w:val="30"/>
          <w:szCs w:val="30"/>
        </w:rPr>
        <w:t>，</w:t>
      </w:r>
      <w:r w:rsidR="00D23447" w:rsidRPr="006E6893">
        <w:rPr>
          <w:rFonts w:ascii="华文仿宋" w:eastAsia="华文仿宋" w:hAnsi="华文仿宋"/>
          <w:sz w:val="30"/>
          <w:szCs w:val="30"/>
        </w:rPr>
        <w:t>因此在</w:t>
      </w:r>
      <w:r w:rsidR="00385B30">
        <w:rPr>
          <w:rFonts w:ascii="华文仿宋" w:eastAsia="华文仿宋" w:hAnsi="华文仿宋"/>
          <w:sz w:val="30"/>
          <w:szCs w:val="30"/>
        </w:rPr>
        <w:t>农业</w:t>
      </w:r>
      <w:r w:rsidR="00D23447" w:rsidRPr="006E6893">
        <w:rPr>
          <w:rFonts w:ascii="华文仿宋" w:eastAsia="华文仿宋" w:hAnsi="华文仿宋"/>
          <w:sz w:val="30"/>
          <w:szCs w:val="30"/>
        </w:rPr>
        <w:t>整个发展过程中都离不开</w:t>
      </w:r>
      <w:r w:rsidR="00385B30">
        <w:rPr>
          <w:rFonts w:ascii="华文仿宋" w:eastAsia="华文仿宋" w:hAnsi="华文仿宋" w:hint="eastAsia"/>
          <w:sz w:val="30"/>
          <w:szCs w:val="30"/>
        </w:rPr>
        <w:t>国</w:t>
      </w:r>
      <w:r w:rsidR="00385B30">
        <w:rPr>
          <w:rFonts w:ascii="华文仿宋" w:eastAsia="华文仿宋" w:hAnsi="华文仿宋"/>
          <w:sz w:val="30"/>
          <w:szCs w:val="30"/>
        </w:rPr>
        <w:t>家</w:t>
      </w:r>
      <w:r w:rsidR="008F5B30">
        <w:rPr>
          <w:rFonts w:ascii="华文仿宋" w:eastAsia="华文仿宋" w:hAnsi="华文仿宋"/>
          <w:sz w:val="30"/>
          <w:szCs w:val="30"/>
        </w:rPr>
        <w:t>保护与</w:t>
      </w:r>
      <w:r w:rsidR="00D23447" w:rsidRPr="006E6893">
        <w:rPr>
          <w:rFonts w:ascii="华文仿宋" w:eastAsia="华文仿宋" w:hAnsi="华文仿宋"/>
          <w:sz w:val="30"/>
          <w:szCs w:val="30"/>
        </w:rPr>
        <w:t>财政支持</w:t>
      </w:r>
      <w:r w:rsidRPr="006E6893">
        <w:rPr>
          <w:rFonts w:ascii="华文仿宋" w:eastAsia="华文仿宋" w:hAnsi="华文仿宋"/>
          <w:sz w:val="30"/>
          <w:szCs w:val="30"/>
        </w:rPr>
        <w:t>。</w:t>
      </w:r>
      <w:r w:rsidR="00385B30">
        <w:rPr>
          <w:rFonts w:ascii="华文仿宋" w:eastAsia="华文仿宋" w:hAnsi="华文仿宋" w:hint="eastAsia"/>
          <w:sz w:val="30"/>
          <w:szCs w:val="30"/>
        </w:rPr>
        <w:t>这种</w:t>
      </w:r>
      <w:r w:rsidR="00253455">
        <w:rPr>
          <w:rFonts w:ascii="华文仿宋" w:eastAsia="华文仿宋" w:hAnsi="华文仿宋"/>
          <w:sz w:val="30"/>
          <w:szCs w:val="30"/>
        </w:rPr>
        <w:t>支持在瑞典、荷兰及其他农业强国的发展</w:t>
      </w:r>
      <w:r w:rsidR="00385B30">
        <w:rPr>
          <w:rFonts w:ascii="华文仿宋" w:eastAsia="华文仿宋" w:hAnsi="华文仿宋"/>
          <w:sz w:val="30"/>
          <w:szCs w:val="30"/>
        </w:rPr>
        <w:t>历程</w:t>
      </w:r>
      <w:r w:rsidR="00253455">
        <w:rPr>
          <w:rFonts w:ascii="华文仿宋" w:eastAsia="华文仿宋" w:hAnsi="华文仿宋"/>
          <w:sz w:val="30"/>
          <w:szCs w:val="30"/>
        </w:rPr>
        <w:t>中</w:t>
      </w:r>
      <w:r w:rsidR="00385B30">
        <w:rPr>
          <w:rFonts w:ascii="华文仿宋" w:eastAsia="华文仿宋" w:hAnsi="华文仿宋" w:hint="eastAsia"/>
          <w:sz w:val="30"/>
          <w:szCs w:val="30"/>
        </w:rPr>
        <w:t>都</w:t>
      </w:r>
      <w:r w:rsidR="00385B30">
        <w:rPr>
          <w:rFonts w:ascii="华文仿宋" w:eastAsia="华文仿宋" w:hAnsi="华文仿宋"/>
          <w:sz w:val="30"/>
          <w:szCs w:val="30"/>
        </w:rPr>
        <w:t>发挥了</w:t>
      </w:r>
      <w:r w:rsidR="00253455">
        <w:rPr>
          <w:rFonts w:ascii="华文仿宋" w:eastAsia="华文仿宋" w:hAnsi="华文仿宋"/>
          <w:sz w:val="30"/>
          <w:szCs w:val="30"/>
        </w:rPr>
        <w:t>无可替代</w:t>
      </w:r>
      <w:r w:rsidR="00385B30">
        <w:rPr>
          <w:rFonts w:ascii="华文仿宋" w:eastAsia="华文仿宋" w:hAnsi="华文仿宋"/>
          <w:sz w:val="30"/>
          <w:szCs w:val="30"/>
        </w:rPr>
        <w:t>的作用，</w:t>
      </w:r>
      <w:r w:rsidR="00385B30">
        <w:rPr>
          <w:rFonts w:ascii="华文仿宋" w:eastAsia="华文仿宋" w:hAnsi="华文仿宋" w:hint="eastAsia"/>
          <w:sz w:val="30"/>
          <w:szCs w:val="30"/>
        </w:rPr>
        <w:t>即</w:t>
      </w:r>
      <w:r w:rsidR="00385B30">
        <w:rPr>
          <w:rFonts w:ascii="华文仿宋" w:eastAsia="华文仿宋" w:hAnsi="华文仿宋"/>
          <w:sz w:val="30"/>
          <w:szCs w:val="30"/>
        </w:rPr>
        <w:t>使是现</w:t>
      </w:r>
      <w:r w:rsidR="00385B30">
        <w:rPr>
          <w:rFonts w:ascii="华文仿宋" w:eastAsia="华文仿宋" w:hAnsi="华文仿宋" w:hint="eastAsia"/>
          <w:sz w:val="30"/>
          <w:szCs w:val="30"/>
        </w:rPr>
        <w:t>在，</w:t>
      </w:r>
      <w:r w:rsidR="00385B30">
        <w:rPr>
          <w:rFonts w:ascii="华文仿宋" w:eastAsia="华文仿宋" w:hAnsi="华文仿宋"/>
          <w:sz w:val="30"/>
          <w:szCs w:val="30"/>
        </w:rPr>
        <w:t>仍作为实现农业</w:t>
      </w:r>
      <w:r w:rsidR="00385B30">
        <w:rPr>
          <w:rFonts w:ascii="华文仿宋" w:eastAsia="华文仿宋" w:hAnsi="华文仿宋" w:hint="eastAsia"/>
          <w:sz w:val="30"/>
          <w:szCs w:val="30"/>
        </w:rPr>
        <w:t>发</w:t>
      </w:r>
      <w:r w:rsidR="00385B30">
        <w:rPr>
          <w:rFonts w:ascii="华文仿宋" w:eastAsia="华文仿宋" w:hAnsi="华文仿宋"/>
          <w:sz w:val="30"/>
          <w:szCs w:val="30"/>
        </w:rPr>
        <w:t>展的重要条件而存在。</w:t>
      </w:r>
    </w:p>
    <w:p w:rsidR="00615EE5" w:rsidRPr="006E6893" w:rsidRDefault="00385B30" w:rsidP="00385B30">
      <w:pPr>
        <w:ind w:firstLineChars="200" w:firstLine="600"/>
        <w:rPr>
          <w:rFonts w:ascii="华文仿宋" w:eastAsia="华文仿宋" w:hAnsi="华文仿宋"/>
          <w:sz w:val="30"/>
          <w:szCs w:val="30"/>
        </w:rPr>
      </w:pPr>
      <w:r w:rsidRPr="006E6893">
        <w:rPr>
          <w:rFonts w:ascii="华文仿宋" w:eastAsia="华文仿宋" w:hAnsi="华文仿宋"/>
          <w:sz w:val="30"/>
          <w:szCs w:val="30"/>
        </w:rPr>
        <w:t>我国的农业连接广大农村，吸纳大量就业人口，事关全民小康与民族复兴</w:t>
      </w:r>
      <w:r w:rsidRPr="006E6893">
        <w:rPr>
          <w:rFonts w:ascii="华文仿宋" w:eastAsia="华文仿宋" w:hAnsi="华文仿宋" w:hint="eastAsia"/>
          <w:sz w:val="30"/>
          <w:szCs w:val="30"/>
        </w:rPr>
        <w:t>之</w:t>
      </w:r>
      <w:r w:rsidRPr="006E6893">
        <w:rPr>
          <w:rFonts w:ascii="华文仿宋" w:eastAsia="华文仿宋" w:hAnsi="华文仿宋"/>
          <w:sz w:val="30"/>
          <w:szCs w:val="30"/>
        </w:rPr>
        <w:t>中国梦的实现，政府应该比资本主义</w:t>
      </w:r>
      <w:r w:rsidRPr="006E6893">
        <w:rPr>
          <w:rFonts w:ascii="华文仿宋" w:eastAsia="华文仿宋" w:hAnsi="华文仿宋" w:hint="eastAsia"/>
          <w:sz w:val="30"/>
          <w:szCs w:val="30"/>
        </w:rPr>
        <w:t>国</w:t>
      </w:r>
      <w:r>
        <w:rPr>
          <w:rFonts w:ascii="华文仿宋" w:eastAsia="华文仿宋" w:hAnsi="华文仿宋"/>
          <w:sz w:val="30"/>
          <w:szCs w:val="30"/>
        </w:rPr>
        <w:t>家更有布局谋篇的</w:t>
      </w:r>
      <w:r w:rsidRPr="006E6893">
        <w:rPr>
          <w:rFonts w:ascii="华文仿宋" w:eastAsia="华文仿宋" w:hAnsi="华文仿宋"/>
          <w:sz w:val="30"/>
          <w:szCs w:val="30"/>
        </w:rPr>
        <w:t>远见，</w:t>
      </w:r>
      <w:r>
        <w:rPr>
          <w:rFonts w:ascii="华文仿宋" w:eastAsia="华文仿宋" w:hAnsi="华文仿宋"/>
          <w:sz w:val="30"/>
          <w:szCs w:val="30"/>
        </w:rPr>
        <w:t>有能力</w:t>
      </w:r>
      <w:r>
        <w:rPr>
          <w:rFonts w:ascii="华文仿宋" w:eastAsia="华文仿宋" w:hAnsi="华文仿宋" w:hint="eastAsia"/>
          <w:sz w:val="30"/>
          <w:szCs w:val="30"/>
        </w:rPr>
        <w:t>制定解决“三农”问题</w:t>
      </w:r>
      <w:r>
        <w:rPr>
          <w:rFonts w:ascii="华文仿宋" w:eastAsia="华文仿宋" w:hAnsi="华文仿宋"/>
          <w:sz w:val="30"/>
          <w:szCs w:val="30"/>
        </w:rPr>
        <w:t>的长期</w:t>
      </w:r>
      <w:r w:rsidRPr="006E6893">
        <w:rPr>
          <w:rFonts w:ascii="华文仿宋" w:eastAsia="华文仿宋" w:hAnsi="华文仿宋"/>
          <w:sz w:val="30"/>
          <w:szCs w:val="30"/>
        </w:rPr>
        <w:t>规划</w:t>
      </w:r>
      <w:r>
        <w:rPr>
          <w:rFonts w:ascii="华文仿宋" w:eastAsia="华文仿宋" w:hAnsi="华文仿宋" w:hint="eastAsia"/>
          <w:sz w:val="30"/>
          <w:szCs w:val="30"/>
        </w:rPr>
        <w:t>、</w:t>
      </w:r>
      <w:r>
        <w:rPr>
          <w:rFonts w:ascii="华文仿宋" w:eastAsia="华文仿宋" w:hAnsi="华文仿宋"/>
          <w:sz w:val="30"/>
          <w:szCs w:val="30"/>
        </w:rPr>
        <w:t>采取</w:t>
      </w:r>
      <w:r>
        <w:rPr>
          <w:rFonts w:ascii="华文仿宋" w:eastAsia="华文仿宋" w:hAnsi="华文仿宋" w:hint="eastAsia"/>
          <w:sz w:val="30"/>
          <w:szCs w:val="30"/>
        </w:rPr>
        <w:t>支持农业</w:t>
      </w:r>
      <w:r>
        <w:rPr>
          <w:rFonts w:ascii="华文仿宋" w:eastAsia="华文仿宋" w:hAnsi="华文仿宋"/>
          <w:sz w:val="30"/>
          <w:szCs w:val="30"/>
        </w:rPr>
        <w:t>做优做强的政策措施</w:t>
      </w:r>
      <w:r w:rsidRPr="006E6893">
        <w:rPr>
          <w:rFonts w:ascii="华文仿宋" w:eastAsia="华文仿宋" w:hAnsi="华文仿宋"/>
          <w:sz w:val="30"/>
          <w:szCs w:val="30"/>
        </w:rPr>
        <w:t>。</w:t>
      </w:r>
      <w:r w:rsidR="00310048" w:rsidRPr="006E6893">
        <w:rPr>
          <w:rFonts w:ascii="华文仿宋" w:eastAsia="华文仿宋" w:hAnsi="华文仿宋"/>
          <w:sz w:val="30"/>
          <w:szCs w:val="30"/>
        </w:rPr>
        <w:t>为更好发展苏州“</w:t>
      </w:r>
      <w:r w:rsidR="00310048" w:rsidRPr="006E6893">
        <w:rPr>
          <w:rFonts w:ascii="华文仿宋" w:eastAsia="华文仿宋" w:hAnsi="华文仿宋" w:hint="eastAsia"/>
          <w:sz w:val="30"/>
          <w:szCs w:val="30"/>
        </w:rPr>
        <w:t>富</w:t>
      </w:r>
      <w:r w:rsidR="00310048" w:rsidRPr="006E6893">
        <w:rPr>
          <w:rFonts w:ascii="华文仿宋" w:eastAsia="华文仿宋" w:hAnsi="华文仿宋"/>
          <w:sz w:val="30"/>
          <w:szCs w:val="30"/>
        </w:rPr>
        <w:t>强美高”的社会风貌，实现城乡一体化发展</w:t>
      </w:r>
      <w:r w:rsidR="00310048" w:rsidRPr="006E6893">
        <w:rPr>
          <w:rFonts w:ascii="华文仿宋" w:eastAsia="华文仿宋" w:hAnsi="华文仿宋" w:hint="eastAsia"/>
          <w:sz w:val="30"/>
          <w:szCs w:val="30"/>
        </w:rPr>
        <w:t>的宏伟</w:t>
      </w:r>
      <w:r w:rsidR="00310048" w:rsidRPr="006E6893">
        <w:rPr>
          <w:rFonts w:ascii="华文仿宋" w:eastAsia="华文仿宋" w:hAnsi="华文仿宋"/>
          <w:sz w:val="30"/>
          <w:szCs w:val="30"/>
        </w:rPr>
        <w:t>部署，应该进一步加大财</w:t>
      </w:r>
      <w:r w:rsidR="00310048" w:rsidRPr="006E6893">
        <w:rPr>
          <w:rFonts w:ascii="华文仿宋" w:eastAsia="华文仿宋" w:hAnsi="华文仿宋"/>
          <w:sz w:val="30"/>
          <w:szCs w:val="30"/>
        </w:rPr>
        <w:lastRenderedPageBreak/>
        <w:t>政对农业</w:t>
      </w:r>
      <w:r>
        <w:rPr>
          <w:rFonts w:ascii="华文仿宋" w:eastAsia="华文仿宋" w:hAnsi="华文仿宋"/>
          <w:sz w:val="30"/>
          <w:szCs w:val="30"/>
        </w:rPr>
        <w:t>的</w:t>
      </w:r>
      <w:r w:rsidR="00310048" w:rsidRPr="006E6893">
        <w:rPr>
          <w:rFonts w:ascii="华文仿宋" w:eastAsia="华文仿宋" w:hAnsi="华文仿宋"/>
          <w:sz w:val="30"/>
          <w:szCs w:val="30"/>
        </w:rPr>
        <w:t>支持力度，完善财政</w:t>
      </w:r>
      <w:r w:rsidR="006E6893" w:rsidRPr="006E6893">
        <w:rPr>
          <w:rFonts w:ascii="华文仿宋" w:eastAsia="华文仿宋" w:hAnsi="华文仿宋"/>
          <w:sz w:val="30"/>
          <w:szCs w:val="30"/>
        </w:rPr>
        <w:t>补贴的</w:t>
      </w:r>
      <w:r w:rsidR="006E6893" w:rsidRPr="006E6893">
        <w:rPr>
          <w:rFonts w:ascii="华文仿宋" w:eastAsia="华文仿宋" w:hAnsi="华文仿宋" w:hint="eastAsia"/>
          <w:sz w:val="30"/>
          <w:szCs w:val="30"/>
        </w:rPr>
        <w:t>政策</w:t>
      </w:r>
      <w:r w:rsidR="006E6893" w:rsidRPr="006E6893">
        <w:rPr>
          <w:rFonts w:ascii="华文仿宋" w:eastAsia="华文仿宋" w:hAnsi="华文仿宋"/>
          <w:sz w:val="30"/>
          <w:szCs w:val="30"/>
        </w:rPr>
        <w:t>体系，使农业发展获得</w:t>
      </w:r>
      <w:r w:rsidR="008F5B30">
        <w:rPr>
          <w:rFonts w:ascii="华文仿宋" w:eastAsia="华文仿宋" w:hAnsi="华文仿宋" w:hint="eastAsia"/>
          <w:sz w:val="30"/>
          <w:szCs w:val="30"/>
        </w:rPr>
        <w:t>保护</w:t>
      </w:r>
      <w:r w:rsidR="008F5B30">
        <w:rPr>
          <w:rFonts w:ascii="华文仿宋" w:eastAsia="华文仿宋" w:hAnsi="华文仿宋"/>
          <w:sz w:val="30"/>
          <w:szCs w:val="30"/>
        </w:rPr>
        <w:t>与</w:t>
      </w:r>
      <w:r w:rsidR="006E6893" w:rsidRPr="006E6893">
        <w:rPr>
          <w:rFonts w:ascii="华文仿宋" w:eastAsia="华文仿宋" w:hAnsi="华文仿宋"/>
          <w:sz w:val="30"/>
          <w:szCs w:val="30"/>
        </w:rPr>
        <w:t>支持的力度不断增强</w:t>
      </w:r>
      <w:r w:rsidR="00D4508A">
        <w:rPr>
          <w:rFonts w:ascii="华文仿宋" w:eastAsia="华文仿宋" w:hAnsi="华文仿宋"/>
          <w:sz w:val="30"/>
          <w:szCs w:val="30"/>
        </w:rPr>
        <w:t>，</w:t>
      </w:r>
      <w:r w:rsidR="00D4508A">
        <w:rPr>
          <w:rFonts w:ascii="华文仿宋" w:eastAsia="华文仿宋" w:hAnsi="华文仿宋" w:hint="eastAsia"/>
          <w:sz w:val="30"/>
          <w:szCs w:val="30"/>
        </w:rPr>
        <w:t>产</w:t>
      </w:r>
      <w:r w:rsidR="00D4508A">
        <w:rPr>
          <w:rFonts w:ascii="华文仿宋" w:eastAsia="华文仿宋" w:hAnsi="华文仿宋"/>
          <w:sz w:val="30"/>
          <w:szCs w:val="30"/>
        </w:rPr>
        <w:t>业政策的激励引</w:t>
      </w:r>
      <w:r w:rsidR="00D4508A">
        <w:rPr>
          <w:rFonts w:ascii="华文仿宋" w:eastAsia="华文仿宋" w:hAnsi="华文仿宋" w:hint="eastAsia"/>
          <w:sz w:val="30"/>
          <w:szCs w:val="30"/>
        </w:rPr>
        <w:t>领</w:t>
      </w:r>
      <w:r w:rsidR="00D4508A">
        <w:rPr>
          <w:rFonts w:ascii="华文仿宋" w:eastAsia="华文仿宋" w:hAnsi="华文仿宋"/>
          <w:sz w:val="30"/>
          <w:szCs w:val="30"/>
        </w:rPr>
        <w:t>功能更加明显</w:t>
      </w:r>
      <w:r w:rsidR="006E6893" w:rsidRPr="006E6893">
        <w:rPr>
          <w:rFonts w:ascii="华文仿宋" w:eastAsia="华文仿宋" w:hAnsi="华文仿宋"/>
          <w:sz w:val="30"/>
          <w:szCs w:val="30"/>
        </w:rPr>
        <w:t>。</w:t>
      </w:r>
    </w:p>
    <w:p w:rsidR="00FE6044" w:rsidRPr="000E0E66" w:rsidRDefault="00FE6044" w:rsidP="000E0E66">
      <w:pPr>
        <w:ind w:firstLineChars="200" w:firstLine="601"/>
        <w:rPr>
          <w:rFonts w:ascii="华文仿宋" w:eastAsia="华文仿宋" w:hAnsi="华文仿宋"/>
          <w:b/>
          <w:sz w:val="30"/>
          <w:szCs w:val="30"/>
        </w:rPr>
      </w:pPr>
      <w:r w:rsidRPr="000E0E66">
        <w:rPr>
          <w:rFonts w:ascii="华文仿宋" w:eastAsia="华文仿宋" w:hAnsi="华文仿宋"/>
          <w:b/>
          <w:sz w:val="30"/>
          <w:szCs w:val="30"/>
        </w:rPr>
        <w:t>（二）大力发展</w:t>
      </w:r>
      <w:r w:rsidR="00B8641E">
        <w:rPr>
          <w:rFonts w:ascii="华文仿宋" w:eastAsia="华文仿宋" w:hAnsi="华文仿宋"/>
          <w:b/>
          <w:sz w:val="30"/>
          <w:szCs w:val="30"/>
        </w:rPr>
        <w:t>现代</w:t>
      </w:r>
      <w:r w:rsidRPr="000E0E66">
        <w:rPr>
          <w:rFonts w:ascii="华文仿宋" w:eastAsia="华文仿宋" w:hAnsi="华文仿宋"/>
          <w:b/>
          <w:sz w:val="30"/>
          <w:szCs w:val="30"/>
        </w:rPr>
        <w:t>特色农业</w:t>
      </w:r>
    </w:p>
    <w:p w:rsidR="006E6893" w:rsidRPr="007434A2" w:rsidRDefault="00D4508A" w:rsidP="00A802A7">
      <w:pPr>
        <w:ind w:firstLineChars="200" w:firstLine="600"/>
        <w:rPr>
          <w:rFonts w:ascii="华文仿宋" w:eastAsia="华文仿宋" w:hAnsi="华文仿宋"/>
          <w:sz w:val="30"/>
          <w:szCs w:val="30"/>
        </w:rPr>
      </w:pPr>
      <w:r w:rsidRPr="000E0E66">
        <w:rPr>
          <w:rFonts w:ascii="华文仿宋" w:eastAsia="华文仿宋" w:hAnsi="华文仿宋"/>
          <w:sz w:val="30"/>
          <w:szCs w:val="30"/>
        </w:rPr>
        <w:t>要利用有限的土地资源创造更大价值，瑞典与荷兰的特色农业具有很好的示范作用。在传统</w:t>
      </w:r>
      <w:r w:rsidR="000E0E66" w:rsidRPr="000E0E66">
        <w:rPr>
          <w:rFonts w:ascii="华文仿宋" w:eastAsia="华文仿宋" w:hAnsi="华文仿宋"/>
          <w:sz w:val="30"/>
          <w:szCs w:val="30"/>
        </w:rPr>
        <w:t>的</w:t>
      </w:r>
      <w:r w:rsidRPr="000E0E66">
        <w:rPr>
          <w:rFonts w:ascii="华文仿宋" w:eastAsia="华文仿宋" w:hAnsi="华文仿宋"/>
          <w:sz w:val="30"/>
          <w:szCs w:val="30"/>
        </w:rPr>
        <w:t>大田农业难以提高单位面积经济效益的情况下，大力发展有机农业、高效农业具有</w:t>
      </w:r>
      <w:r w:rsidR="000E0E66" w:rsidRPr="000E0E66">
        <w:rPr>
          <w:rFonts w:ascii="华文仿宋" w:eastAsia="华文仿宋" w:hAnsi="华文仿宋" w:hint="eastAsia"/>
          <w:sz w:val="30"/>
          <w:szCs w:val="30"/>
        </w:rPr>
        <w:t>很</w:t>
      </w:r>
      <w:r w:rsidR="00CF51FF">
        <w:rPr>
          <w:rFonts w:ascii="华文仿宋" w:eastAsia="华文仿宋" w:hAnsi="华文仿宋" w:hint="eastAsia"/>
          <w:sz w:val="30"/>
          <w:szCs w:val="30"/>
        </w:rPr>
        <w:t>高</w:t>
      </w:r>
      <w:r w:rsidR="000E0E66" w:rsidRPr="000E0E66">
        <w:rPr>
          <w:rFonts w:ascii="华文仿宋" w:eastAsia="华文仿宋" w:hAnsi="华文仿宋"/>
          <w:sz w:val="30"/>
          <w:szCs w:val="30"/>
        </w:rPr>
        <w:t>的</w:t>
      </w:r>
      <w:r w:rsidRPr="000E0E66">
        <w:rPr>
          <w:rFonts w:ascii="华文仿宋" w:eastAsia="华文仿宋" w:hAnsi="华文仿宋"/>
          <w:sz w:val="30"/>
          <w:szCs w:val="30"/>
        </w:rPr>
        <w:t>可行性。苏州具</w:t>
      </w:r>
      <w:r w:rsidR="000E0E66" w:rsidRPr="000E0E66">
        <w:rPr>
          <w:rFonts w:ascii="华文仿宋" w:eastAsia="华文仿宋" w:hAnsi="华文仿宋"/>
          <w:sz w:val="30"/>
          <w:szCs w:val="30"/>
        </w:rPr>
        <w:t>有良好的经济基础</w:t>
      </w:r>
      <w:r w:rsidR="00635D4C">
        <w:rPr>
          <w:rFonts w:ascii="华文仿宋" w:eastAsia="华文仿宋" w:hAnsi="华文仿宋"/>
          <w:sz w:val="30"/>
          <w:szCs w:val="30"/>
        </w:rPr>
        <w:t>、科研基础</w:t>
      </w:r>
      <w:r w:rsidR="00635D4C">
        <w:rPr>
          <w:rFonts w:ascii="华文仿宋" w:eastAsia="华文仿宋" w:hAnsi="华文仿宋" w:hint="eastAsia"/>
          <w:sz w:val="30"/>
          <w:szCs w:val="30"/>
        </w:rPr>
        <w:t>及品种</w:t>
      </w:r>
      <w:r w:rsidR="000E0E66">
        <w:rPr>
          <w:rFonts w:ascii="华文仿宋" w:eastAsia="华文仿宋" w:hAnsi="华文仿宋"/>
          <w:sz w:val="30"/>
          <w:szCs w:val="30"/>
        </w:rPr>
        <w:t>多</w:t>
      </w:r>
      <w:r w:rsidR="00635D4C">
        <w:rPr>
          <w:rFonts w:ascii="华文仿宋" w:eastAsia="华文仿宋" w:hAnsi="华文仿宋" w:hint="eastAsia"/>
          <w:sz w:val="30"/>
          <w:szCs w:val="30"/>
        </w:rPr>
        <w:t>样</w:t>
      </w:r>
      <w:r w:rsidR="000E0E66">
        <w:rPr>
          <w:rFonts w:ascii="华文仿宋" w:eastAsia="华文仿宋" w:hAnsi="华文仿宋"/>
          <w:sz w:val="30"/>
          <w:szCs w:val="30"/>
        </w:rPr>
        <w:t>的特色农产品，</w:t>
      </w:r>
      <w:r w:rsidR="00635D4C">
        <w:rPr>
          <w:rFonts w:ascii="华文仿宋" w:eastAsia="华文仿宋" w:hAnsi="华文仿宋" w:hint="eastAsia"/>
          <w:sz w:val="30"/>
          <w:szCs w:val="30"/>
        </w:rPr>
        <w:t>可</w:t>
      </w:r>
      <w:r w:rsidR="00635D4C">
        <w:rPr>
          <w:rFonts w:ascii="华文仿宋" w:eastAsia="华文仿宋" w:hAnsi="华文仿宋"/>
          <w:sz w:val="30"/>
          <w:szCs w:val="30"/>
        </w:rPr>
        <w:t>以在大力</w:t>
      </w:r>
      <w:r w:rsidR="00635D4C">
        <w:rPr>
          <w:rFonts w:ascii="华文仿宋" w:eastAsia="华文仿宋" w:hAnsi="华文仿宋" w:hint="eastAsia"/>
          <w:sz w:val="30"/>
          <w:szCs w:val="30"/>
        </w:rPr>
        <w:t>推进</w:t>
      </w:r>
      <w:r w:rsidR="00635D4C">
        <w:rPr>
          <w:rFonts w:ascii="华文仿宋" w:eastAsia="华文仿宋" w:hAnsi="华文仿宋"/>
          <w:sz w:val="30"/>
          <w:szCs w:val="30"/>
        </w:rPr>
        <w:t>科技研发</w:t>
      </w:r>
      <w:r w:rsidR="00D63B5B">
        <w:rPr>
          <w:rFonts w:ascii="华文仿宋" w:eastAsia="华文仿宋" w:hAnsi="华文仿宋"/>
          <w:sz w:val="30"/>
          <w:szCs w:val="30"/>
        </w:rPr>
        <w:t>、不断增加设施投入的基础上</w:t>
      </w:r>
      <w:r w:rsidR="00B8641E">
        <w:rPr>
          <w:rFonts w:ascii="华文仿宋" w:eastAsia="华文仿宋" w:hAnsi="华文仿宋"/>
          <w:sz w:val="30"/>
          <w:szCs w:val="30"/>
        </w:rPr>
        <w:t>使农业生产</w:t>
      </w:r>
      <w:r w:rsidR="00D63B5B">
        <w:rPr>
          <w:rFonts w:ascii="华文仿宋" w:eastAsia="华文仿宋" w:hAnsi="华文仿宋"/>
          <w:sz w:val="30"/>
          <w:szCs w:val="30"/>
        </w:rPr>
        <w:t>提质增产，</w:t>
      </w:r>
      <w:r w:rsidR="00B8641E">
        <w:rPr>
          <w:rFonts w:ascii="华文仿宋" w:eastAsia="华文仿宋" w:hAnsi="华文仿宋" w:hint="eastAsia"/>
          <w:sz w:val="30"/>
          <w:szCs w:val="30"/>
        </w:rPr>
        <w:t>鼓励</w:t>
      </w:r>
      <w:r w:rsidR="00D07668">
        <w:rPr>
          <w:rFonts w:ascii="华文仿宋" w:eastAsia="华文仿宋" w:hAnsi="华文仿宋"/>
          <w:sz w:val="30"/>
          <w:szCs w:val="30"/>
        </w:rPr>
        <w:t>减少化肥用量，</w:t>
      </w:r>
      <w:r w:rsidR="00B8641E">
        <w:rPr>
          <w:rFonts w:ascii="华文仿宋" w:eastAsia="华文仿宋" w:hAnsi="华文仿宋"/>
          <w:sz w:val="30"/>
          <w:szCs w:val="30"/>
        </w:rPr>
        <w:t>要求</w:t>
      </w:r>
      <w:r w:rsidR="00A9362F">
        <w:rPr>
          <w:rFonts w:ascii="华文仿宋" w:eastAsia="华文仿宋" w:hAnsi="华文仿宋"/>
          <w:sz w:val="30"/>
          <w:szCs w:val="30"/>
        </w:rPr>
        <w:t>降低农药残留，</w:t>
      </w:r>
      <w:r w:rsidR="00B8641E">
        <w:rPr>
          <w:rFonts w:ascii="华文仿宋" w:eastAsia="华文仿宋" w:hAnsi="华文仿宋" w:hint="eastAsia"/>
          <w:sz w:val="30"/>
          <w:szCs w:val="30"/>
        </w:rPr>
        <w:t>补贴</w:t>
      </w:r>
      <w:r w:rsidR="00A9362F">
        <w:rPr>
          <w:rFonts w:ascii="华文仿宋" w:eastAsia="华文仿宋" w:hAnsi="华文仿宋"/>
          <w:sz w:val="30"/>
          <w:szCs w:val="30"/>
        </w:rPr>
        <w:t>运用温室大棚设施，</w:t>
      </w:r>
      <w:r w:rsidR="00A9362F">
        <w:rPr>
          <w:rFonts w:ascii="华文仿宋" w:eastAsia="华文仿宋" w:hAnsi="华文仿宋" w:hint="eastAsia"/>
          <w:sz w:val="30"/>
          <w:szCs w:val="30"/>
        </w:rPr>
        <w:t>开</w:t>
      </w:r>
      <w:r w:rsidR="00A9362F">
        <w:rPr>
          <w:rFonts w:ascii="华文仿宋" w:eastAsia="华文仿宋" w:hAnsi="华文仿宋"/>
          <w:sz w:val="30"/>
          <w:szCs w:val="30"/>
        </w:rPr>
        <w:t>展品种改良研究</w:t>
      </w:r>
      <w:r w:rsidR="00A9362F">
        <w:rPr>
          <w:rFonts w:ascii="华文仿宋" w:eastAsia="华文仿宋" w:hAnsi="华文仿宋" w:hint="eastAsia"/>
          <w:sz w:val="30"/>
          <w:szCs w:val="30"/>
        </w:rPr>
        <w:t>，</w:t>
      </w:r>
      <w:r w:rsidR="00A9362F">
        <w:rPr>
          <w:rFonts w:ascii="华文仿宋" w:eastAsia="华文仿宋" w:hAnsi="华文仿宋"/>
          <w:sz w:val="30"/>
          <w:szCs w:val="30"/>
        </w:rPr>
        <w:t>积累增产高效技术，为消费者提供健康美味、有机生态的绿色</w:t>
      </w:r>
      <w:r w:rsidR="0084520C">
        <w:rPr>
          <w:rFonts w:ascii="华文仿宋" w:eastAsia="华文仿宋" w:hAnsi="华文仿宋"/>
          <w:sz w:val="30"/>
          <w:szCs w:val="30"/>
        </w:rPr>
        <w:t>高端</w:t>
      </w:r>
      <w:r w:rsidR="00A9362F">
        <w:rPr>
          <w:rFonts w:ascii="华文仿宋" w:eastAsia="华文仿宋" w:hAnsi="华文仿宋"/>
          <w:sz w:val="30"/>
          <w:szCs w:val="30"/>
        </w:rPr>
        <w:t>食品，</w:t>
      </w:r>
      <w:r w:rsidR="00A802A7">
        <w:rPr>
          <w:rFonts w:ascii="华文仿宋" w:eastAsia="华文仿宋" w:hAnsi="华文仿宋"/>
          <w:sz w:val="30"/>
          <w:szCs w:val="30"/>
        </w:rPr>
        <w:t>实现以质量提</w:t>
      </w:r>
      <w:r w:rsidR="00B8641E">
        <w:rPr>
          <w:rFonts w:ascii="华文仿宋" w:eastAsia="华文仿宋" w:hAnsi="华文仿宋" w:hint="eastAsia"/>
          <w:sz w:val="30"/>
          <w:szCs w:val="30"/>
        </w:rPr>
        <w:t>高</w:t>
      </w:r>
      <w:r w:rsidR="00A802A7">
        <w:rPr>
          <w:rFonts w:ascii="华文仿宋" w:eastAsia="华文仿宋" w:hAnsi="华文仿宋"/>
          <w:sz w:val="30"/>
          <w:szCs w:val="30"/>
        </w:rPr>
        <w:t>支撑农产品的价格上涨，以产量增</w:t>
      </w:r>
      <w:r w:rsidR="00A802A7">
        <w:rPr>
          <w:rFonts w:ascii="华文仿宋" w:eastAsia="华文仿宋" w:hAnsi="华文仿宋" w:hint="eastAsia"/>
          <w:sz w:val="30"/>
          <w:szCs w:val="30"/>
        </w:rPr>
        <w:t>加</w:t>
      </w:r>
      <w:r w:rsidR="00A802A7">
        <w:rPr>
          <w:rFonts w:ascii="华文仿宋" w:eastAsia="华文仿宋" w:hAnsi="华文仿宋"/>
          <w:sz w:val="30"/>
          <w:szCs w:val="30"/>
        </w:rPr>
        <w:t>促进农业产值提</w:t>
      </w:r>
      <w:r w:rsidR="00B8641E">
        <w:rPr>
          <w:rFonts w:ascii="华文仿宋" w:eastAsia="华文仿宋" w:hAnsi="华文仿宋" w:hint="eastAsia"/>
          <w:sz w:val="30"/>
          <w:szCs w:val="30"/>
        </w:rPr>
        <w:t>升</w:t>
      </w:r>
      <w:r w:rsidR="00A802A7">
        <w:rPr>
          <w:rFonts w:ascii="华文仿宋" w:eastAsia="华文仿宋" w:hAnsi="华文仿宋"/>
          <w:sz w:val="30"/>
          <w:szCs w:val="30"/>
        </w:rPr>
        <w:t>，以农业</w:t>
      </w:r>
      <w:r w:rsidR="00B8641E">
        <w:rPr>
          <w:rFonts w:ascii="华文仿宋" w:eastAsia="华文仿宋" w:hAnsi="华文仿宋"/>
          <w:sz w:val="30"/>
          <w:szCs w:val="30"/>
        </w:rPr>
        <w:t>的</w:t>
      </w:r>
      <w:r w:rsidR="00A802A7">
        <w:rPr>
          <w:rFonts w:ascii="华文仿宋" w:eastAsia="华文仿宋" w:hAnsi="华文仿宋"/>
          <w:sz w:val="30"/>
          <w:szCs w:val="30"/>
        </w:rPr>
        <w:t>规模扩张带动农民增收，</w:t>
      </w:r>
      <w:r w:rsidR="00D63B5B">
        <w:rPr>
          <w:rFonts w:ascii="华文仿宋" w:eastAsia="华文仿宋" w:hAnsi="华文仿宋"/>
          <w:sz w:val="30"/>
          <w:szCs w:val="30"/>
        </w:rPr>
        <w:t>使现代化的特色农业成为苏州</w:t>
      </w:r>
      <w:r w:rsidR="00635D4C">
        <w:rPr>
          <w:rFonts w:ascii="华文仿宋" w:eastAsia="华文仿宋" w:hAnsi="华文仿宋"/>
          <w:sz w:val="30"/>
          <w:szCs w:val="30"/>
        </w:rPr>
        <w:t>经济增长的新亮点。</w:t>
      </w:r>
    </w:p>
    <w:p w:rsidR="00FE6044" w:rsidRPr="00904EEA" w:rsidRDefault="00D4508A" w:rsidP="00904EEA">
      <w:pPr>
        <w:ind w:firstLineChars="200" w:firstLine="601"/>
        <w:rPr>
          <w:rFonts w:ascii="华文仿宋" w:eastAsia="华文仿宋" w:hAnsi="华文仿宋"/>
          <w:b/>
          <w:sz w:val="30"/>
          <w:szCs w:val="30"/>
        </w:rPr>
      </w:pPr>
      <w:r w:rsidRPr="00904EEA">
        <w:rPr>
          <w:rFonts w:ascii="华文仿宋" w:eastAsia="华文仿宋" w:hAnsi="华文仿宋"/>
          <w:b/>
          <w:sz w:val="30"/>
          <w:szCs w:val="30"/>
        </w:rPr>
        <w:t>（三）</w:t>
      </w:r>
      <w:r w:rsidR="00F20AFC" w:rsidRPr="00904EEA">
        <w:rPr>
          <w:rFonts w:ascii="华文仿宋" w:eastAsia="华文仿宋" w:hAnsi="华文仿宋"/>
          <w:b/>
          <w:sz w:val="30"/>
          <w:szCs w:val="30"/>
        </w:rPr>
        <w:t>培育</w:t>
      </w:r>
      <w:r w:rsidR="007434A2">
        <w:rPr>
          <w:rFonts w:ascii="华文仿宋" w:eastAsia="华文仿宋" w:hAnsi="华文仿宋"/>
          <w:b/>
          <w:sz w:val="30"/>
          <w:szCs w:val="30"/>
        </w:rPr>
        <w:t>新型</w:t>
      </w:r>
      <w:r w:rsidR="00F20AFC">
        <w:rPr>
          <w:rFonts w:ascii="华文仿宋" w:eastAsia="华文仿宋" w:hAnsi="华文仿宋" w:hint="eastAsia"/>
          <w:b/>
          <w:sz w:val="30"/>
          <w:szCs w:val="30"/>
        </w:rPr>
        <w:t>农业</w:t>
      </w:r>
      <w:r w:rsidRPr="00904EEA">
        <w:rPr>
          <w:rFonts w:ascii="华文仿宋" w:eastAsia="华文仿宋" w:hAnsi="华文仿宋"/>
          <w:b/>
          <w:sz w:val="30"/>
          <w:szCs w:val="30"/>
        </w:rPr>
        <w:t>主体</w:t>
      </w:r>
    </w:p>
    <w:p w:rsidR="00EF0752" w:rsidRDefault="00EF0752" w:rsidP="008534FE">
      <w:pPr>
        <w:ind w:firstLineChars="200" w:firstLine="600"/>
        <w:rPr>
          <w:rFonts w:ascii="华文仿宋" w:eastAsia="华文仿宋" w:hAnsi="华文仿宋" w:hint="eastAsia"/>
          <w:sz w:val="30"/>
          <w:szCs w:val="30"/>
        </w:rPr>
      </w:pPr>
      <w:r w:rsidRPr="00904EEA">
        <w:rPr>
          <w:rFonts w:ascii="华文仿宋" w:eastAsia="华文仿宋" w:hAnsi="华文仿宋"/>
          <w:sz w:val="30"/>
          <w:szCs w:val="30"/>
        </w:rPr>
        <w:t>进一步发展农村经济合作组织，</w:t>
      </w:r>
      <w:r w:rsidRPr="00904EEA">
        <w:rPr>
          <w:rFonts w:ascii="华文仿宋" w:eastAsia="华文仿宋" w:hAnsi="华文仿宋" w:hint="eastAsia"/>
          <w:sz w:val="30"/>
          <w:szCs w:val="30"/>
        </w:rPr>
        <w:t>提</w:t>
      </w:r>
      <w:r w:rsidRPr="00904EEA">
        <w:rPr>
          <w:rFonts w:ascii="华文仿宋" w:eastAsia="华文仿宋" w:hAnsi="华文仿宋"/>
          <w:sz w:val="30"/>
          <w:szCs w:val="30"/>
        </w:rPr>
        <w:t>高农业生</w:t>
      </w:r>
      <w:r w:rsidRPr="00904EEA">
        <w:rPr>
          <w:rFonts w:ascii="华文仿宋" w:eastAsia="华文仿宋" w:hAnsi="华文仿宋" w:hint="eastAsia"/>
          <w:sz w:val="30"/>
          <w:szCs w:val="30"/>
        </w:rPr>
        <w:t>产</w:t>
      </w:r>
      <w:r w:rsidRPr="00904EEA">
        <w:rPr>
          <w:rFonts w:ascii="华文仿宋" w:eastAsia="华文仿宋" w:hAnsi="华文仿宋"/>
          <w:sz w:val="30"/>
          <w:szCs w:val="30"/>
        </w:rPr>
        <w:t>的组织性。通过合作组织增强农民对政策制订、利益分配、信息分享、市场营销的知情权、参与权、发言权，通过合作组织引导农民建立共同遵守的生产标准、面向国内国际的农产品销售网络</w:t>
      </w:r>
      <w:r w:rsidR="00904EEA" w:rsidRPr="00904EEA">
        <w:rPr>
          <w:rFonts w:ascii="华文仿宋" w:eastAsia="华文仿宋" w:hAnsi="华文仿宋" w:hint="eastAsia"/>
          <w:sz w:val="30"/>
          <w:szCs w:val="30"/>
        </w:rPr>
        <w:t>、</w:t>
      </w:r>
      <w:r w:rsidR="00904EEA" w:rsidRPr="00904EEA">
        <w:rPr>
          <w:rFonts w:ascii="华文仿宋" w:eastAsia="华文仿宋" w:hAnsi="华文仿宋"/>
          <w:sz w:val="30"/>
          <w:szCs w:val="30"/>
        </w:rPr>
        <w:t>惠及全体成员的教育、培训、技术推广体系。</w:t>
      </w:r>
      <w:r w:rsidR="00904EEA" w:rsidRPr="00904EEA">
        <w:rPr>
          <w:rFonts w:ascii="华文仿宋" w:eastAsia="华文仿宋" w:hAnsi="华文仿宋" w:hint="eastAsia"/>
          <w:sz w:val="30"/>
          <w:szCs w:val="30"/>
        </w:rPr>
        <w:t>不</w:t>
      </w:r>
      <w:r w:rsidR="00904EEA" w:rsidRPr="00904EEA">
        <w:rPr>
          <w:rFonts w:ascii="华文仿宋" w:eastAsia="华文仿宋" w:hAnsi="华文仿宋"/>
          <w:sz w:val="30"/>
          <w:szCs w:val="30"/>
        </w:rPr>
        <w:t>断提高农业产出，提升农民收入，吸引大量有文化、</w:t>
      </w:r>
      <w:r w:rsidR="00904EEA" w:rsidRPr="00904EEA">
        <w:rPr>
          <w:rFonts w:ascii="华文仿宋" w:eastAsia="华文仿宋" w:hAnsi="华文仿宋" w:hint="eastAsia"/>
          <w:sz w:val="30"/>
          <w:szCs w:val="30"/>
        </w:rPr>
        <w:t>会</w:t>
      </w:r>
      <w:r w:rsidR="00904EEA" w:rsidRPr="00904EEA">
        <w:rPr>
          <w:rFonts w:ascii="华文仿宋" w:eastAsia="华文仿宋" w:hAnsi="华文仿宋"/>
          <w:sz w:val="30"/>
          <w:szCs w:val="30"/>
        </w:rPr>
        <w:t>技术、</w:t>
      </w:r>
      <w:r w:rsidR="00904EEA" w:rsidRPr="00904EEA">
        <w:rPr>
          <w:rFonts w:ascii="华文仿宋" w:eastAsia="华文仿宋" w:hAnsi="华文仿宋" w:hint="eastAsia"/>
          <w:sz w:val="30"/>
          <w:szCs w:val="30"/>
        </w:rPr>
        <w:t>懂</w:t>
      </w:r>
      <w:r w:rsidR="0055242A">
        <w:rPr>
          <w:rFonts w:ascii="华文仿宋" w:eastAsia="华文仿宋" w:hAnsi="华文仿宋"/>
          <w:sz w:val="30"/>
          <w:szCs w:val="30"/>
        </w:rPr>
        <w:t>管理的年轻人</w:t>
      </w:r>
      <w:r w:rsidR="0055242A">
        <w:rPr>
          <w:rFonts w:ascii="华文仿宋" w:eastAsia="华文仿宋" w:hAnsi="华文仿宋" w:hint="eastAsia"/>
          <w:sz w:val="30"/>
          <w:szCs w:val="30"/>
        </w:rPr>
        <w:t>选择</w:t>
      </w:r>
      <w:r w:rsidR="0055242A">
        <w:rPr>
          <w:rFonts w:ascii="华文仿宋" w:eastAsia="华文仿宋" w:hAnsi="华文仿宋"/>
          <w:sz w:val="30"/>
          <w:szCs w:val="30"/>
        </w:rPr>
        <w:t>农民</w:t>
      </w:r>
      <w:r w:rsidR="0055242A">
        <w:rPr>
          <w:rFonts w:ascii="华文仿宋" w:eastAsia="华文仿宋" w:hAnsi="华文仿宋" w:hint="eastAsia"/>
          <w:sz w:val="30"/>
          <w:szCs w:val="30"/>
        </w:rPr>
        <w:t>职业</w:t>
      </w:r>
      <w:r w:rsidR="0055242A">
        <w:rPr>
          <w:rFonts w:ascii="华文仿宋" w:eastAsia="华文仿宋" w:hAnsi="华文仿宋"/>
          <w:sz w:val="30"/>
          <w:szCs w:val="30"/>
        </w:rPr>
        <w:t>，</w:t>
      </w:r>
      <w:r w:rsidR="0055242A">
        <w:rPr>
          <w:rFonts w:ascii="华文仿宋" w:eastAsia="华文仿宋" w:hAnsi="华文仿宋"/>
          <w:sz w:val="30"/>
          <w:szCs w:val="30"/>
        </w:rPr>
        <w:lastRenderedPageBreak/>
        <w:t>打造专家型的农民队伍。</w:t>
      </w:r>
      <w:r w:rsidR="00EF6B07">
        <w:rPr>
          <w:rFonts w:ascii="华文仿宋" w:eastAsia="华文仿宋" w:hAnsi="华文仿宋"/>
          <w:sz w:val="30"/>
          <w:szCs w:val="30"/>
        </w:rPr>
        <w:t>筛选具有地方特色、</w:t>
      </w:r>
      <w:r w:rsidR="00A008FB">
        <w:rPr>
          <w:rFonts w:ascii="华文仿宋" w:eastAsia="华文仿宋" w:hAnsi="华文仿宋"/>
          <w:sz w:val="30"/>
          <w:szCs w:val="30"/>
        </w:rPr>
        <w:t>种养殖</w:t>
      </w:r>
      <w:r w:rsidR="00A008FB">
        <w:rPr>
          <w:rFonts w:ascii="华文仿宋" w:eastAsia="华文仿宋" w:hAnsi="华文仿宋" w:hint="eastAsia"/>
          <w:sz w:val="30"/>
          <w:szCs w:val="30"/>
        </w:rPr>
        <w:t>优势</w:t>
      </w:r>
      <w:r w:rsidR="00A008FB">
        <w:rPr>
          <w:rFonts w:ascii="华文仿宋" w:eastAsia="华文仿宋" w:hAnsi="华文仿宋"/>
          <w:sz w:val="30"/>
          <w:szCs w:val="30"/>
        </w:rPr>
        <w:t>突出、发展潜力明显的农产品，</w:t>
      </w:r>
      <w:r w:rsidR="00A008FB">
        <w:rPr>
          <w:rFonts w:ascii="华文仿宋" w:eastAsia="华文仿宋" w:hAnsi="华文仿宋" w:hint="eastAsia"/>
          <w:sz w:val="30"/>
          <w:szCs w:val="30"/>
        </w:rPr>
        <w:t>加强</w:t>
      </w:r>
      <w:r w:rsidR="00A008FB">
        <w:rPr>
          <w:rFonts w:ascii="华文仿宋" w:eastAsia="华文仿宋" w:hAnsi="华文仿宋"/>
          <w:sz w:val="30"/>
          <w:szCs w:val="30"/>
        </w:rPr>
        <w:t>农业科技研究，</w:t>
      </w:r>
      <w:r w:rsidR="0055242A">
        <w:rPr>
          <w:rFonts w:ascii="华文仿宋" w:eastAsia="华文仿宋" w:hAnsi="华文仿宋"/>
          <w:sz w:val="30"/>
          <w:szCs w:val="30"/>
        </w:rPr>
        <w:t>增强农业</w:t>
      </w:r>
      <w:r w:rsidR="0055242A">
        <w:rPr>
          <w:rFonts w:ascii="华文仿宋" w:eastAsia="华文仿宋" w:hAnsi="华文仿宋" w:hint="eastAsia"/>
          <w:sz w:val="30"/>
          <w:szCs w:val="30"/>
        </w:rPr>
        <w:t>知识</w:t>
      </w:r>
      <w:r w:rsidR="0055242A">
        <w:rPr>
          <w:rFonts w:ascii="华文仿宋" w:eastAsia="华文仿宋" w:hAnsi="华文仿宋"/>
          <w:sz w:val="30"/>
          <w:szCs w:val="30"/>
        </w:rPr>
        <w:t>教育，开展新型农民培训，加快新品种、新技术的推广速度，</w:t>
      </w:r>
      <w:r w:rsidR="00904EEA" w:rsidRPr="00904EEA">
        <w:rPr>
          <w:rFonts w:ascii="华文仿宋" w:eastAsia="华文仿宋" w:hAnsi="华文仿宋" w:hint="eastAsia"/>
          <w:sz w:val="30"/>
          <w:szCs w:val="30"/>
        </w:rPr>
        <w:t>鼓励</w:t>
      </w:r>
      <w:r w:rsidR="00904EEA" w:rsidRPr="00904EEA">
        <w:rPr>
          <w:rFonts w:ascii="华文仿宋" w:eastAsia="华文仿宋" w:hAnsi="华文仿宋"/>
          <w:sz w:val="30"/>
          <w:szCs w:val="30"/>
        </w:rPr>
        <w:t>开办规模适度、产品专业</w:t>
      </w:r>
      <w:r w:rsidR="0055242A">
        <w:rPr>
          <w:rFonts w:ascii="华文仿宋" w:eastAsia="华文仿宋" w:hAnsi="华文仿宋"/>
          <w:sz w:val="30"/>
          <w:szCs w:val="30"/>
        </w:rPr>
        <w:t>、生产先进</w:t>
      </w:r>
      <w:r w:rsidR="00904EEA" w:rsidRPr="00904EEA">
        <w:rPr>
          <w:rFonts w:ascii="华文仿宋" w:eastAsia="华文仿宋" w:hAnsi="华文仿宋"/>
          <w:sz w:val="30"/>
          <w:szCs w:val="30"/>
        </w:rPr>
        <w:t>的</w:t>
      </w:r>
      <w:r w:rsidR="00904EEA" w:rsidRPr="00904EEA">
        <w:rPr>
          <w:rFonts w:ascii="华文仿宋" w:eastAsia="华文仿宋" w:hAnsi="华文仿宋" w:hint="eastAsia"/>
          <w:sz w:val="30"/>
          <w:szCs w:val="30"/>
        </w:rPr>
        <w:t>家</w:t>
      </w:r>
      <w:r w:rsidR="00904EEA" w:rsidRPr="00904EEA">
        <w:rPr>
          <w:rFonts w:ascii="华文仿宋" w:eastAsia="华文仿宋" w:hAnsi="华文仿宋"/>
          <w:sz w:val="30"/>
          <w:szCs w:val="30"/>
        </w:rPr>
        <w:t>庭农场</w:t>
      </w:r>
      <w:r w:rsidR="00904EEA" w:rsidRPr="00904EEA">
        <w:rPr>
          <w:rFonts w:ascii="华文仿宋" w:eastAsia="华文仿宋" w:hAnsi="华文仿宋" w:hint="eastAsia"/>
          <w:sz w:val="30"/>
          <w:szCs w:val="30"/>
        </w:rPr>
        <w:t>，</w:t>
      </w:r>
      <w:r w:rsidR="00904EEA" w:rsidRPr="00904EEA">
        <w:rPr>
          <w:rFonts w:ascii="华文仿宋" w:eastAsia="华文仿宋" w:hAnsi="华文仿宋"/>
          <w:sz w:val="30"/>
          <w:szCs w:val="30"/>
        </w:rPr>
        <w:t>推进苏州的农业持续、</w:t>
      </w:r>
      <w:r w:rsidR="00A008FB">
        <w:rPr>
          <w:rFonts w:ascii="华文仿宋" w:eastAsia="华文仿宋" w:hAnsi="华文仿宋"/>
          <w:sz w:val="30"/>
          <w:szCs w:val="30"/>
        </w:rPr>
        <w:t>高效、</w:t>
      </w:r>
      <w:r w:rsidR="00904EEA" w:rsidRPr="00904EEA">
        <w:rPr>
          <w:rFonts w:ascii="华文仿宋" w:eastAsia="华文仿宋" w:hAnsi="华文仿宋"/>
          <w:sz w:val="30"/>
          <w:szCs w:val="30"/>
        </w:rPr>
        <w:t>健康发展。</w:t>
      </w:r>
    </w:p>
    <w:p w:rsidR="008534FE" w:rsidRDefault="008534FE" w:rsidP="008534FE">
      <w:pPr>
        <w:ind w:firstLineChars="200" w:firstLine="600"/>
        <w:rPr>
          <w:rFonts w:ascii="华文仿宋" w:eastAsia="华文仿宋" w:hAnsi="华文仿宋" w:hint="eastAsia"/>
          <w:sz w:val="30"/>
          <w:szCs w:val="30"/>
        </w:rPr>
      </w:pPr>
    </w:p>
    <w:p w:rsidR="008534FE" w:rsidRDefault="008534FE" w:rsidP="008534FE">
      <w:pPr>
        <w:ind w:firstLineChars="1700" w:firstLine="5100"/>
        <w:rPr>
          <w:rFonts w:ascii="华文仿宋" w:eastAsia="华文仿宋" w:hAnsi="华文仿宋" w:hint="eastAsia"/>
          <w:sz w:val="30"/>
          <w:szCs w:val="30"/>
        </w:rPr>
      </w:pPr>
      <w:r>
        <w:rPr>
          <w:rFonts w:ascii="华文仿宋" w:eastAsia="华文仿宋" w:hAnsi="华文仿宋" w:hint="eastAsia"/>
          <w:sz w:val="30"/>
          <w:szCs w:val="30"/>
        </w:rPr>
        <w:t>苏州农发集团考察团</w:t>
      </w:r>
    </w:p>
    <w:p w:rsidR="008534FE" w:rsidRPr="00904EEA" w:rsidRDefault="008534FE" w:rsidP="008534FE">
      <w:pPr>
        <w:ind w:firstLineChars="1800" w:firstLine="5400"/>
        <w:rPr>
          <w:rFonts w:ascii="华文仿宋" w:eastAsia="华文仿宋" w:hAnsi="华文仿宋"/>
          <w:sz w:val="30"/>
          <w:szCs w:val="30"/>
        </w:rPr>
      </w:pPr>
      <w:r>
        <w:rPr>
          <w:rFonts w:ascii="华文仿宋" w:eastAsia="华文仿宋" w:hAnsi="华文仿宋" w:hint="eastAsia"/>
          <w:sz w:val="30"/>
          <w:szCs w:val="30"/>
        </w:rPr>
        <w:t>2016年8月25日</w:t>
      </w:r>
    </w:p>
    <w:sectPr w:rsidR="008534FE" w:rsidRPr="00904EEA" w:rsidSect="006C2758">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709" w:rsidRDefault="00D80709" w:rsidP="00C43D96">
      <w:r>
        <w:separator/>
      </w:r>
    </w:p>
  </w:endnote>
  <w:endnote w:type="continuationSeparator" w:id="1">
    <w:p w:rsidR="00D80709" w:rsidRDefault="00D80709" w:rsidP="00C43D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985241"/>
      <w:docPartObj>
        <w:docPartGallery w:val="Page Numbers (Bottom of Page)"/>
        <w:docPartUnique/>
      </w:docPartObj>
    </w:sdtPr>
    <w:sdtContent>
      <w:p w:rsidR="00310048" w:rsidRDefault="006C2758">
        <w:pPr>
          <w:pStyle w:val="a4"/>
          <w:jc w:val="center"/>
        </w:pPr>
        <w:r>
          <w:fldChar w:fldCharType="begin"/>
        </w:r>
        <w:r w:rsidR="00310048">
          <w:instrText>PAGE   \* MERGEFORMAT</w:instrText>
        </w:r>
        <w:r>
          <w:fldChar w:fldCharType="separate"/>
        </w:r>
        <w:r w:rsidR="008534FE" w:rsidRPr="008534FE">
          <w:rPr>
            <w:noProof/>
            <w:lang w:val="zh-CN"/>
          </w:rPr>
          <w:t>12</w:t>
        </w:r>
        <w:r>
          <w:fldChar w:fldCharType="end"/>
        </w:r>
      </w:p>
    </w:sdtContent>
  </w:sdt>
  <w:p w:rsidR="00310048" w:rsidRDefault="003100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709" w:rsidRDefault="00D80709" w:rsidP="00C43D96">
      <w:r>
        <w:separator/>
      </w:r>
    </w:p>
  </w:footnote>
  <w:footnote w:type="continuationSeparator" w:id="1">
    <w:p w:rsidR="00D80709" w:rsidRDefault="00D80709" w:rsidP="00C43D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2A99"/>
    <w:rsid w:val="00002A2F"/>
    <w:rsid w:val="00011B2D"/>
    <w:rsid w:val="00020B1D"/>
    <w:rsid w:val="00023DAC"/>
    <w:rsid w:val="000379A6"/>
    <w:rsid w:val="00043EC9"/>
    <w:rsid w:val="0005222C"/>
    <w:rsid w:val="00056216"/>
    <w:rsid w:val="00091B9C"/>
    <w:rsid w:val="000E0E66"/>
    <w:rsid w:val="000F56C5"/>
    <w:rsid w:val="00160BBD"/>
    <w:rsid w:val="001C245A"/>
    <w:rsid w:val="001D3E11"/>
    <w:rsid w:val="001E3BA3"/>
    <w:rsid w:val="00223B91"/>
    <w:rsid w:val="00231423"/>
    <w:rsid w:val="002435F7"/>
    <w:rsid w:val="00244D7D"/>
    <w:rsid w:val="00253455"/>
    <w:rsid w:val="00255A80"/>
    <w:rsid w:val="00287ADE"/>
    <w:rsid w:val="00297E5E"/>
    <w:rsid w:val="002D2352"/>
    <w:rsid w:val="002D613E"/>
    <w:rsid w:val="002F0EF9"/>
    <w:rsid w:val="00310048"/>
    <w:rsid w:val="00335FE9"/>
    <w:rsid w:val="003430AE"/>
    <w:rsid w:val="00385B30"/>
    <w:rsid w:val="00391EB7"/>
    <w:rsid w:val="003D3197"/>
    <w:rsid w:val="0043706E"/>
    <w:rsid w:val="00495E4B"/>
    <w:rsid w:val="004A35AB"/>
    <w:rsid w:val="004A3816"/>
    <w:rsid w:val="004C1CFF"/>
    <w:rsid w:val="004E22C1"/>
    <w:rsid w:val="00501717"/>
    <w:rsid w:val="005229B3"/>
    <w:rsid w:val="00525546"/>
    <w:rsid w:val="00546A39"/>
    <w:rsid w:val="0055242A"/>
    <w:rsid w:val="00586EEA"/>
    <w:rsid w:val="005B283A"/>
    <w:rsid w:val="005B4DAF"/>
    <w:rsid w:val="005B6457"/>
    <w:rsid w:val="006074BB"/>
    <w:rsid w:val="00615EE5"/>
    <w:rsid w:val="00617521"/>
    <w:rsid w:val="00635D4C"/>
    <w:rsid w:val="00667539"/>
    <w:rsid w:val="006712EE"/>
    <w:rsid w:val="00672B51"/>
    <w:rsid w:val="006764E5"/>
    <w:rsid w:val="00686666"/>
    <w:rsid w:val="00691E29"/>
    <w:rsid w:val="006C2758"/>
    <w:rsid w:val="006C36EE"/>
    <w:rsid w:val="006D08E5"/>
    <w:rsid w:val="006E6893"/>
    <w:rsid w:val="006F6441"/>
    <w:rsid w:val="00704D0E"/>
    <w:rsid w:val="007434A2"/>
    <w:rsid w:val="00751F26"/>
    <w:rsid w:val="0076175D"/>
    <w:rsid w:val="00761A67"/>
    <w:rsid w:val="007A65B2"/>
    <w:rsid w:val="007B2310"/>
    <w:rsid w:val="007E0B8D"/>
    <w:rsid w:val="007F3FBB"/>
    <w:rsid w:val="0084520C"/>
    <w:rsid w:val="008534FE"/>
    <w:rsid w:val="008749FD"/>
    <w:rsid w:val="00876378"/>
    <w:rsid w:val="008A4218"/>
    <w:rsid w:val="008D499D"/>
    <w:rsid w:val="008D674E"/>
    <w:rsid w:val="008F1AF2"/>
    <w:rsid w:val="008F5B30"/>
    <w:rsid w:val="00904EEA"/>
    <w:rsid w:val="00972DA6"/>
    <w:rsid w:val="009B6399"/>
    <w:rsid w:val="009C5CE5"/>
    <w:rsid w:val="009E2E26"/>
    <w:rsid w:val="00A008FB"/>
    <w:rsid w:val="00A0623A"/>
    <w:rsid w:val="00A13A6C"/>
    <w:rsid w:val="00A149F2"/>
    <w:rsid w:val="00A32A99"/>
    <w:rsid w:val="00A355ED"/>
    <w:rsid w:val="00A40208"/>
    <w:rsid w:val="00A46363"/>
    <w:rsid w:val="00A660EA"/>
    <w:rsid w:val="00A802A7"/>
    <w:rsid w:val="00A9362F"/>
    <w:rsid w:val="00AA6E81"/>
    <w:rsid w:val="00AC066F"/>
    <w:rsid w:val="00AD075D"/>
    <w:rsid w:val="00AE1DE8"/>
    <w:rsid w:val="00AE7A15"/>
    <w:rsid w:val="00AF4AFF"/>
    <w:rsid w:val="00B20481"/>
    <w:rsid w:val="00B8160D"/>
    <w:rsid w:val="00B8641E"/>
    <w:rsid w:val="00BA7C62"/>
    <w:rsid w:val="00BB47AD"/>
    <w:rsid w:val="00BB5541"/>
    <w:rsid w:val="00BD335A"/>
    <w:rsid w:val="00BE14CD"/>
    <w:rsid w:val="00C03520"/>
    <w:rsid w:val="00C141C7"/>
    <w:rsid w:val="00C37D99"/>
    <w:rsid w:val="00C43D96"/>
    <w:rsid w:val="00C93310"/>
    <w:rsid w:val="00CB4375"/>
    <w:rsid w:val="00CD7FF1"/>
    <w:rsid w:val="00CE4A18"/>
    <w:rsid w:val="00CF1497"/>
    <w:rsid w:val="00CF51FF"/>
    <w:rsid w:val="00D07668"/>
    <w:rsid w:val="00D11D0C"/>
    <w:rsid w:val="00D17C92"/>
    <w:rsid w:val="00D203D4"/>
    <w:rsid w:val="00D23447"/>
    <w:rsid w:val="00D32D18"/>
    <w:rsid w:val="00D43FD2"/>
    <w:rsid w:val="00D4508A"/>
    <w:rsid w:val="00D540C7"/>
    <w:rsid w:val="00D54B19"/>
    <w:rsid w:val="00D63B5B"/>
    <w:rsid w:val="00D75FFB"/>
    <w:rsid w:val="00D76CE2"/>
    <w:rsid w:val="00D80709"/>
    <w:rsid w:val="00DB1FB8"/>
    <w:rsid w:val="00DB3EA9"/>
    <w:rsid w:val="00DC45FA"/>
    <w:rsid w:val="00E00DA9"/>
    <w:rsid w:val="00E025EE"/>
    <w:rsid w:val="00E40F41"/>
    <w:rsid w:val="00E553CD"/>
    <w:rsid w:val="00E72671"/>
    <w:rsid w:val="00E818E1"/>
    <w:rsid w:val="00E939AA"/>
    <w:rsid w:val="00EC0A6E"/>
    <w:rsid w:val="00EE10AA"/>
    <w:rsid w:val="00EE17AA"/>
    <w:rsid w:val="00EF0752"/>
    <w:rsid w:val="00EF6B07"/>
    <w:rsid w:val="00F20AFC"/>
    <w:rsid w:val="00F65A25"/>
    <w:rsid w:val="00FB619E"/>
    <w:rsid w:val="00FD47AB"/>
    <w:rsid w:val="00FD74A3"/>
    <w:rsid w:val="00FE60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7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3D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43D96"/>
    <w:rPr>
      <w:sz w:val="18"/>
      <w:szCs w:val="18"/>
    </w:rPr>
  </w:style>
  <w:style w:type="paragraph" w:styleId="a4">
    <w:name w:val="footer"/>
    <w:basedOn w:val="a"/>
    <w:link w:val="Char0"/>
    <w:uiPriority w:val="99"/>
    <w:unhideWhenUsed/>
    <w:rsid w:val="00C43D96"/>
    <w:pPr>
      <w:tabs>
        <w:tab w:val="center" w:pos="4153"/>
        <w:tab w:val="right" w:pos="8306"/>
      </w:tabs>
      <w:snapToGrid w:val="0"/>
      <w:jc w:val="left"/>
    </w:pPr>
    <w:rPr>
      <w:sz w:val="18"/>
      <w:szCs w:val="18"/>
    </w:rPr>
  </w:style>
  <w:style w:type="character" w:customStyle="1" w:styleId="Char0">
    <w:name w:val="页脚 Char"/>
    <w:basedOn w:val="a0"/>
    <w:link w:val="a4"/>
    <w:uiPriority w:val="99"/>
    <w:rsid w:val="00C43D96"/>
    <w:rPr>
      <w:sz w:val="18"/>
      <w:szCs w:val="18"/>
    </w:rPr>
  </w:style>
  <w:style w:type="paragraph" w:styleId="a5">
    <w:name w:val="Balloon Text"/>
    <w:basedOn w:val="a"/>
    <w:link w:val="Char1"/>
    <w:uiPriority w:val="99"/>
    <w:semiHidden/>
    <w:unhideWhenUsed/>
    <w:rsid w:val="007434A2"/>
    <w:rPr>
      <w:sz w:val="18"/>
      <w:szCs w:val="18"/>
    </w:rPr>
  </w:style>
  <w:style w:type="character" w:customStyle="1" w:styleId="Char1">
    <w:name w:val="批注框文本 Char"/>
    <w:basedOn w:val="a0"/>
    <w:link w:val="a5"/>
    <w:uiPriority w:val="99"/>
    <w:semiHidden/>
    <w:rsid w:val="007434A2"/>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21150-264A-47D8-B2BB-FB923A23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12</Pages>
  <Words>851</Words>
  <Characters>4853</Characters>
  <Application>Microsoft Office Word</Application>
  <DocSecurity>0</DocSecurity>
  <Lines>40</Lines>
  <Paragraphs>11</Paragraphs>
  <ScaleCrop>false</ScaleCrop>
  <Company/>
  <LinksUpToDate>false</LinksUpToDate>
  <CharactersWithSpaces>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wangw</dc:creator>
  <cp:keywords/>
  <dc:description/>
  <cp:lastModifiedBy>admin</cp:lastModifiedBy>
  <cp:revision>202</cp:revision>
  <cp:lastPrinted>2016-08-18T06:23:00Z</cp:lastPrinted>
  <dcterms:created xsi:type="dcterms:W3CDTF">2016-08-16T07:21:00Z</dcterms:created>
  <dcterms:modified xsi:type="dcterms:W3CDTF">2016-08-31T02:24:00Z</dcterms:modified>
</cp:coreProperties>
</file>